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B0" w:rsidRDefault="000D7FB0" w:rsidP="000D7FB0">
      <w:pPr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                                                СОВЕТ  ДЕПУТАТОВ </w:t>
      </w:r>
    </w:p>
    <w:p w:rsidR="000D7FB0" w:rsidRDefault="000D7FB0" w:rsidP="000D7FB0">
      <w:pPr>
        <w:outlineLvl w:val="0"/>
        <w:rPr>
          <w:b/>
          <w:sz w:val="28"/>
          <w:szCs w:val="24"/>
        </w:rPr>
      </w:pPr>
      <w:r>
        <w:rPr>
          <w:b/>
          <w:bCs/>
          <w:sz w:val="28"/>
          <w:szCs w:val="26"/>
        </w:rPr>
        <w:t xml:space="preserve">                  ПАЛАЕВСКО-УРЛЕДИМСКОГО СЕЛЬСКОГО ПОСЕЛЕНИЯ</w:t>
      </w:r>
      <w:r>
        <w:rPr>
          <w:b/>
          <w:sz w:val="28"/>
        </w:rPr>
        <w:t xml:space="preserve">                  </w:t>
      </w:r>
    </w:p>
    <w:p w:rsidR="000D7FB0" w:rsidRDefault="000D7FB0" w:rsidP="000D7FB0">
      <w:pPr>
        <w:outlineLvl w:val="0"/>
        <w:rPr>
          <w:b/>
          <w:bCs/>
          <w:sz w:val="28"/>
          <w:szCs w:val="26"/>
        </w:rPr>
      </w:pPr>
      <w:r>
        <w:rPr>
          <w:b/>
          <w:sz w:val="28"/>
        </w:rPr>
        <w:t xml:space="preserve">                                </w:t>
      </w:r>
      <w:r>
        <w:rPr>
          <w:b/>
          <w:bCs/>
          <w:sz w:val="28"/>
          <w:szCs w:val="28"/>
        </w:rPr>
        <w:t>РУЗАЕВСКОГО  МУНИЦИПАЛЬНОГО РАЙОНА</w:t>
      </w:r>
    </w:p>
    <w:p w:rsidR="000D7FB0" w:rsidRDefault="000D7FB0" w:rsidP="000D7FB0">
      <w:pPr>
        <w:outlineLvl w:val="0"/>
        <w:rPr>
          <w:rFonts w:cs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РЕСПУБЛИКИ  МОРДОВИЯ</w:t>
      </w:r>
    </w:p>
    <w:p w:rsidR="000D7FB0" w:rsidRDefault="000D7FB0" w:rsidP="000D7FB0">
      <w:pPr>
        <w:outlineLvl w:val="0"/>
        <w:rPr>
          <w:rFonts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РЕШЕНИЕ </w:t>
      </w:r>
    </w:p>
    <w:p w:rsidR="000D7FB0" w:rsidRDefault="000D7FB0" w:rsidP="000D7FB0">
      <w:pPr>
        <w:outlineLvl w:val="0"/>
        <w:rPr>
          <w:bCs/>
          <w:sz w:val="20"/>
          <w:szCs w:val="28"/>
        </w:rPr>
      </w:pPr>
    </w:p>
    <w:p w:rsidR="000D7FB0" w:rsidRDefault="000D7FB0" w:rsidP="000D7FB0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 10.04.2025г                                                                                   № 54/262</w:t>
      </w:r>
      <w:r>
        <w:rPr>
          <w:rFonts w:cs="Arial"/>
          <w:b/>
          <w:szCs w:val="32"/>
        </w:rPr>
        <w:t xml:space="preserve">                                                                                         </w:t>
      </w:r>
    </w:p>
    <w:p w:rsidR="000D7FB0" w:rsidRDefault="000D7FB0" w:rsidP="000D7FB0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32"/>
        </w:rPr>
      </w:pPr>
      <w:r>
        <w:rPr>
          <w:rFonts w:ascii="Times New Roman" w:hAnsi="Times New Roman" w:cs="Arial"/>
          <w:b w:val="0"/>
          <w:sz w:val="24"/>
          <w:szCs w:val="32"/>
        </w:rPr>
        <w:t xml:space="preserve">                                                              с</w:t>
      </w:r>
      <w:proofErr w:type="gramStart"/>
      <w:r>
        <w:rPr>
          <w:rFonts w:ascii="Times New Roman" w:hAnsi="Times New Roman" w:cs="Arial"/>
          <w:b w:val="0"/>
          <w:sz w:val="24"/>
          <w:szCs w:val="32"/>
        </w:rPr>
        <w:t>.П</w:t>
      </w:r>
      <w:proofErr w:type="gramEnd"/>
      <w:r>
        <w:rPr>
          <w:rFonts w:ascii="Times New Roman" w:hAnsi="Times New Roman" w:cs="Arial"/>
          <w:b w:val="0"/>
          <w:sz w:val="24"/>
          <w:szCs w:val="32"/>
        </w:rPr>
        <w:t>алаевка</w:t>
      </w:r>
    </w:p>
    <w:p w:rsidR="000D7FB0" w:rsidRDefault="000D7FB0" w:rsidP="000D7FB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Cs w:val="28"/>
        </w:rPr>
        <w:t>Об утверждении отчета об исполнении бюджета Палаевско-Урледимского сельского поселения Рузаевского муниципального района за</w:t>
      </w:r>
      <w:proofErr w:type="gramStart"/>
      <w:r>
        <w:rPr>
          <w:b/>
          <w:szCs w:val="28"/>
        </w:rPr>
        <w:t>1</w:t>
      </w:r>
      <w:proofErr w:type="gramEnd"/>
      <w:r>
        <w:rPr>
          <w:b/>
          <w:szCs w:val="28"/>
        </w:rPr>
        <w:t xml:space="preserve"> квартал 2025год</w:t>
      </w:r>
    </w:p>
    <w:p w:rsidR="000D7FB0" w:rsidRDefault="000D7FB0" w:rsidP="000D7FB0">
      <w:pPr>
        <w:pStyle w:val="a9"/>
        <w:spacing w:before="0" w:beforeAutospacing="0" w:after="0" w:afterAutospacing="0"/>
        <w:rPr>
          <w:sz w:val="28"/>
          <w:lang w:val="ru-RU"/>
        </w:rPr>
      </w:pPr>
      <w:r>
        <w:rPr>
          <w:rStyle w:val="aa"/>
          <w:sz w:val="28"/>
          <w:szCs w:val="28"/>
        </w:rPr>
        <w:t> </w:t>
      </w:r>
    </w:p>
    <w:p w:rsidR="000D7FB0" w:rsidRDefault="000D7FB0" w:rsidP="000D7FB0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0D7FB0" w:rsidRDefault="000D7FB0" w:rsidP="000D7FB0">
      <w:pPr>
        <w:rPr>
          <w:sz w:val="28"/>
          <w:szCs w:val="28"/>
        </w:rPr>
      </w:pPr>
      <w:r>
        <w:rPr>
          <w:sz w:val="28"/>
          <w:szCs w:val="28"/>
        </w:rPr>
        <w:t>Совет  депутатов  Палаевско-Урледимского  сельского  поселения</w:t>
      </w:r>
    </w:p>
    <w:p w:rsidR="000D7FB0" w:rsidRDefault="000D7FB0" w:rsidP="000D7FB0">
      <w:pPr>
        <w:jc w:val="center"/>
        <w:rPr>
          <w:sz w:val="28"/>
          <w:szCs w:val="28"/>
        </w:rPr>
      </w:pPr>
    </w:p>
    <w:p w:rsidR="000D7FB0" w:rsidRDefault="000D7FB0" w:rsidP="000D7FB0">
      <w:pPr>
        <w:spacing w:before="100" w:beforeAutospacing="1" w:after="100" w:afterAutospacing="1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РЕШИЛ: </w:t>
      </w:r>
    </w:p>
    <w:p w:rsidR="000D7FB0" w:rsidRDefault="000D7FB0" w:rsidP="000D7FB0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1.Утвердить </w:t>
      </w:r>
      <w:r>
        <w:rPr>
          <w:color w:val="000000"/>
          <w:sz w:val="28"/>
          <w:szCs w:val="28"/>
        </w:rPr>
        <w:t>отчет  по  исполнению  бюджета Палаевско-Урледимского сельского поселения Рузаевского муниципального района  за  1  квартал  2025  года</w:t>
      </w:r>
    </w:p>
    <w:p w:rsidR="000D7FB0" w:rsidRDefault="000D7FB0" w:rsidP="000D7FB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(отчет  прилагается).</w:t>
      </w:r>
    </w:p>
    <w:p w:rsidR="000D7FB0" w:rsidRDefault="000D7FB0" w:rsidP="000D7FB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2.Настоящее  решение  подлежит  обнародованию  в  информационном  бюллетене  Палаевско-Урледимского  сельского  поселения  и размещению на официальном сайте органов местного самоуправления Рузаевского муниципального района в сети «Интернет» по адресу: </w:t>
      </w:r>
      <w:r>
        <w:rPr>
          <w:sz w:val="28"/>
          <w:szCs w:val="28"/>
          <w:lang w:val="en-US"/>
        </w:rPr>
        <w:t>ruzaevka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0D7FB0" w:rsidRDefault="000D7FB0" w:rsidP="000D7FB0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0D7FB0" w:rsidRDefault="000D7FB0" w:rsidP="000D7FB0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0D7FB0" w:rsidRDefault="000D7FB0" w:rsidP="000D7FB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Глава Палаевско-Урледимского</w:t>
      </w:r>
    </w:p>
    <w:p w:rsidR="000D7FB0" w:rsidRDefault="000D7FB0" w:rsidP="000D7FB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поселения:                                                   Р.Р.Рахмуков                           </w:t>
      </w:r>
    </w:p>
    <w:p w:rsidR="000D7FB0" w:rsidRDefault="000D7FB0" w:rsidP="000D7FB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 </w:t>
      </w:r>
    </w:p>
    <w:p w:rsidR="000D7FB0" w:rsidRDefault="000D7FB0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0D7FB0" w:rsidRDefault="000D7FB0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0D7FB0" w:rsidRDefault="000D7FB0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B95A62" w:rsidRDefault="00354464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ОТЧЕТ</w:t>
      </w:r>
      <w:r w:rsidR="000D7FB0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ОБ</w:t>
      </w:r>
      <w:r w:rsidR="000D7FB0"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20"/>
        </w:rPr>
        <w:t>ИСПОЛНЕНИИ</w:t>
      </w:r>
      <w:r w:rsidR="000D7FB0"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pacing w:val="-2"/>
          <w:sz w:val="20"/>
        </w:rPr>
        <w:t>БЮДЖЕТА</w:t>
      </w:r>
    </w:p>
    <w:p w:rsidR="00B95A62" w:rsidRDefault="00354464">
      <w:pPr>
        <w:spacing w:before="10"/>
        <w:ind w:right="166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2"/>
          <w:sz w:val="20"/>
        </w:rPr>
        <w:t>ГЛАВНОГО</w:t>
      </w:r>
      <w:r w:rsidR="000D7FB0">
        <w:rPr>
          <w:rFonts w:ascii="Times New Roman" w:hAnsi="Times New Roman"/>
          <w:b/>
          <w:spacing w:val="-2"/>
          <w:sz w:val="20"/>
        </w:rPr>
        <w:t xml:space="preserve">  </w:t>
      </w:r>
      <w:r>
        <w:rPr>
          <w:rFonts w:ascii="Times New Roman" w:hAnsi="Times New Roman"/>
          <w:b/>
          <w:spacing w:val="-2"/>
          <w:sz w:val="20"/>
        </w:rPr>
        <w:t>РАСПОРЯДИТЕЛЯ,</w:t>
      </w:r>
      <w:r w:rsidR="000D7FB0"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РАСПОРЯДИТЕЛЯ,</w:t>
      </w:r>
      <w:r w:rsidR="000D7FB0"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ПОЛУЧАТЕЛЯ</w:t>
      </w:r>
      <w:r w:rsidR="000D7FB0"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БЮДЖЕТНЫХ</w:t>
      </w:r>
      <w:r w:rsidR="000D7FB0"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СРЕДСТВ,</w:t>
      </w:r>
    </w:p>
    <w:p w:rsidR="00B95A62" w:rsidRDefault="00C569DA">
      <w:pPr>
        <w:spacing w:before="10" w:line="266" w:lineRule="auto"/>
        <w:ind w:left="3253" w:right="1980" w:hanging="1786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727.1pt;margin-top:11.3pt;width:88.35pt;height:152.3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618"/>
                  </w:tblGrid>
                  <w:tr w:rsidR="00B95A62">
                    <w:trPr>
                      <w:trHeight w:val="231"/>
                    </w:trPr>
                    <w:tc>
                      <w:tcPr>
                        <w:tcW w:w="1618" w:type="dxa"/>
                        <w:tcBorders>
                          <w:bottom w:val="single" w:sz="12" w:space="0" w:color="000000"/>
                        </w:tcBorders>
                      </w:tcPr>
                      <w:p w:rsidR="00B95A62" w:rsidRDefault="00354464">
                        <w:pPr>
                          <w:pStyle w:val="TableParagraph"/>
                          <w:spacing w:before="66" w:line="146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КОДЫ</w:t>
                        </w:r>
                      </w:p>
                    </w:tc>
                  </w:tr>
                  <w:tr w:rsidR="00B95A62">
                    <w:trPr>
                      <w:trHeight w:val="231"/>
                    </w:trPr>
                    <w:tc>
                      <w:tcPr>
                        <w:tcW w:w="1618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B95A62" w:rsidRDefault="00354464">
                        <w:pPr>
                          <w:pStyle w:val="TableParagraph"/>
                          <w:spacing w:before="58" w:line="154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0503127</w:t>
                        </w:r>
                      </w:p>
                    </w:tc>
                  </w:tr>
                  <w:tr w:rsidR="00B95A62">
                    <w:trPr>
                      <w:trHeight w:val="268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B95A62" w:rsidRDefault="00354464">
                        <w:pPr>
                          <w:pStyle w:val="TableParagraph"/>
                          <w:spacing w:before="94" w:line="154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01.04.2025</w:t>
                        </w:r>
                      </w:p>
                    </w:tc>
                  </w:tr>
                  <w:tr w:rsidR="00B95A62">
                    <w:trPr>
                      <w:trHeight w:val="268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B95A62" w:rsidRDefault="00B95A6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B95A62">
                    <w:trPr>
                      <w:trHeight w:val="541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B95A62" w:rsidRDefault="00B95A6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B95A62">
                    <w:trPr>
                      <w:trHeight w:val="239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B95A62" w:rsidRDefault="00B95A6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B95A62">
                    <w:trPr>
                      <w:trHeight w:val="287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B95A62" w:rsidRDefault="00354464">
                        <w:pPr>
                          <w:pStyle w:val="TableParagraph"/>
                          <w:spacing w:before="114" w:line="154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932</w:t>
                        </w:r>
                      </w:p>
                    </w:tc>
                  </w:tr>
                  <w:tr w:rsidR="00B95A62">
                    <w:trPr>
                      <w:trHeight w:val="287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B95A62" w:rsidRDefault="00354464">
                        <w:pPr>
                          <w:pStyle w:val="TableParagraph"/>
                          <w:spacing w:before="114" w:line="154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89643452</w:t>
                        </w:r>
                      </w:p>
                    </w:tc>
                  </w:tr>
                  <w:tr w:rsidR="00B95A62">
                    <w:trPr>
                      <w:trHeight w:val="253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B95A62" w:rsidRDefault="00B95A6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B95A62">
                    <w:trPr>
                      <w:trHeight w:val="246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B95A62" w:rsidRDefault="00354464">
                        <w:pPr>
                          <w:pStyle w:val="TableParagraph"/>
                          <w:spacing w:before="80" w:line="146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383</w:t>
                        </w:r>
                      </w:p>
                    </w:tc>
                  </w:tr>
                </w:tbl>
                <w:p w:rsidR="00B95A62" w:rsidRDefault="00B95A6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54464">
        <w:rPr>
          <w:rFonts w:ascii="Times New Roman" w:hAnsi="Times New Roman"/>
          <w:b/>
          <w:sz w:val="20"/>
        </w:rPr>
        <w:t>ГЛАВНОГО</w:t>
      </w:r>
      <w:r w:rsidR="000D7FB0">
        <w:rPr>
          <w:rFonts w:ascii="Times New Roman" w:hAnsi="Times New Roman"/>
          <w:b/>
          <w:sz w:val="20"/>
        </w:rPr>
        <w:t xml:space="preserve"> </w:t>
      </w:r>
      <w:r w:rsidR="00354464">
        <w:rPr>
          <w:rFonts w:ascii="Times New Roman" w:hAnsi="Times New Roman"/>
          <w:b/>
          <w:sz w:val="20"/>
        </w:rPr>
        <w:t>АДМИНИСТРАТОРА,</w:t>
      </w:r>
      <w:r w:rsidR="000D7FB0">
        <w:rPr>
          <w:rFonts w:ascii="Times New Roman" w:hAnsi="Times New Roman"/>
          <w:b/>
          <w:sz w:val="20"/>
        </w:rPr>
        <w:t xml:space="preserve"> </w:t>
      </w:r>
      <w:r w:rsidR="00354464">
        <w:rPr>
          <w:rFonts w:ascii="Times New Roman" w:hAnsi="Times New Roman"/>
          <w:b/>
          <w:sz w:val="20"/>
        </w:rPr>
        <w:t>АДМИНИСТРАТОРАИ</w:t>
      </w:r>
      <w:r w:rsidR="000D7FB0">
        <w:rPr>
          <w:rFonts w:ascii="Times New Roman" w:hAnsi="Times New Roman"/>
          <w:b/>
          <w:sz w:val="20"/>
        </w:rPr>
        <w:t xml:space="preserve"> </w:t>
      </w:r>
      <w:r w:rsidR="00354464">
        <w:rPr>
          <w:rFonts w:ascii="Times New Roman" w:hAnsi="Times New Roman"/>
          <w:b/>
          <w:sz w:val="20"/>
        </w:rPr>
        <w:t>СТОЧНИКОВ</w:t>
      </w:r>
      <w:r w:rsidR="000D7FB0">
        <w:rPr>
          <w:rFonts w:ascii="Times New Roman" w:hAnsi="Times New Roman"/>
          <w:b/>
          <w:sz w:val="20"/>
        </w:rPr>
        <w:t xml:space="preserve"> </w:t>
      </w:r>
      <w:r w:rsidR="00354464">
        <w:rPr>
          <w:rFonts w:ascii="Times New Roman" w:hAnsi="Times New Roman"/>
          <w:b/>
          <w:sz w:val="20"/>
        </w:rPr>
        <w:t>ФИНАНСИРОВАНИЯ</w:t>
      </w:r>
      <w:r w:rsidR="000D7FB0">
        <w:rPr>
          <w:rFonts w:ascii="Times New Roman" w:hAnsi="Times New Roman"/>
          <w:b/>
          <w:sz w:val="20"/>
        </w:rPr>
        <w:t xml:space="preserve"> </w:t>
      </w:r>
      <w:r w:rsidR="00354464">
        <w:rPr>
          <w:rFonts w:ascii="Times New Roman" w:hAnsi="Times New Roman"/>
          <w:b/>
          <w:sz w:val="20"/>
        </w:rPr>
        <w:t>ДЕФИЦИТА</w:t>
      </w:r>
      <w:r w:rsidR="000D7FB0">
        <w:rPr>
          <w:rFonts w:ascii="Times New Roman" w:hAnsi="Times New Roman"/>
          <w:b/>
          <w:sz w:val="20"/>
        </w:rPr>
        <w:t xml:space="preserve"> </w:t>
      </w:r>
      <w:r w:rsidR="00354464">
        <w:rPr>
          <w:rFonts w:ascii="Times New Roman" w:hAnsi="Times New Roman"/>
          <w:b/>
          <w:sz w:val="20"/>
        </w:rPr>
        <w:t>БЮДЖЕТА, ГЛАВНОГО</w:t>
      </w:r>
      <w:r w:rsidR="000D7FB0">
        <w:rPr>
          <w:rFonts w:ascii="Times New Roman" w:hAnsi="Times New Roman"/>
          <w:b/>
          <w:sz w:val="20"/>
        </w:rPr>
        <w:t xml:space="preserve"> </w:t>
      </w:r>
      <w:r w:rsidR="00354464">
        <w:rPr>
          <w:rFonts w:ascii="Times New Roman" w:hAnsi="Times New Roman"/>
          <w:b/>
          <w:sz w:val="20"/>
        </w:rPr>
        <w:t xml:space="preserve"> АДМИНИСТРАТОРА, </w:t>
      </w:r>
      <w:r w:rsidR="000D7FB0">
        <w:rPr>
          <w:rFonts w:ascii="Times New Roman" w:hAnsi="Times New Roman"/>
          <w:b/>
          <w:sz w:val="20"/>
        </w:rPr>
        <w:t xml:space="preserve"> </w:t>
      </w:r>
      <w:r w:rsidR="00354464">
        <w:rPr>
          <w:rFonts w:ascii="Times New Roman" w:hAnsi="Times New Roman"/>
          <w:b/>
          <w:sz w:val="20"/>
        </w:rPr>
        <w:t xml:space="preserve">АДМИНИСТРАТОРА </w:t>
      </w:r>
      <w:r w:rsidR="000D7FB0">
        <w:rPr>
          <w:rFonts w:ascii="Times New Roman" w:hAnsi="Times New Roman"/>
          <w:b/>
          <w:sz w:val="20"/>
        </w:rPr>
        <w:t xml:space="preserve"> </w:t>
      </w:r>
      <w:r w:rsidR="00354464">
        <w:rPr>
          <w:rFonts w:ascii="Times New Roman" w:hAnsi="Times New Roman"/>
          <w:b/>
          <w:sz w:val="20"/>
        </w:rPr>
        <w:t xml:space="preserve">ДОХОДОВ </w:t>
      </w:r>
      <w:r w:rsidR="000D7FB0">
        <w:rPr>
          <w:rFonts w:ascii="Times New Roman" w:hAnsi="Times New Roman"/>
          <w:b/>
          <w:sz w:val="20"/>
        </w:rPr>
        <w:t xml:space="preserve"> </w:t>
      </w:r>
      <w:r w:rsidR="00354464">
        <w:rPr>
          <w:rFonts w:ascii="Times New Roman" w:hAnsi="Times New Roman"/>
          <w:b/>
          <w:sz w:val="20"/>
        </w:rPr>
        <w:t>БЮДЖЕТА</w:t>
      </w:r>
    </w:p>
    <w:p w:rsidR="00B95A62" w:rsidRDefault="00354464">
      <w:pPr>
        <w:pStyle w:val="a3"/>
        <w:spacing w:before="47"/>
        <w:ind w:right="1825"/>
        <w:jc w:val="right"/>
      </w:pPr>
      <w:r>
        <w:rPr>
          <w:spacing w:val="-2"/>
        </w:rPr>
        <w:t>Формапо</w:t>
      </w:r>
      <w:r>
        <w:rPr>
          <w:spacing w:val="-4"/>
        </w:rPr>
        <w:t>ОКУД</w:t>
      </w:r>
    </w:p>
    <w:p w:rsidR="00B95A62" w:rsidRDefault="00354464">
      <w:pPr>
        <w:pStyle w:val="a3"/>
        <w:tabs>
          <w:tab w:val="left" w:pos="7557"/>
        </w:tabs>
        <w:spacing w:before="102"/>
        <w:ind w:right="1825"/>
        <w:jc w:val="right"/>
      </w:pPr>
      <w:r>
        <w:t>на1апреля2025</w:t>
      </w:r>
      <w:r>
        <w:rPr>
          <w:spacing w:val="-5"/>
        </w:rPr>
        <w:t>г.</w:t>
      </w:r>
      <w:r>
        <w:tab/>
      </w:r>
      <w:r>
        <w:rPr>
          <w:spacing w:val="-4"/>
        </w:rPr>
        <w:t>Дата</w:t>
      </w:r>
    </w:p>
    <w:p w:rsidR="00B95A62" w:rsidRDefault="00354464">
      <w:pPr>
        <w:pStyle w:val="a3"/>
        <w:spacing w:before="103"/>
        <w:ind w:right="1825"/>
        <w:jc w:val="right"/>
      </w:pPr>
      <w:r>
        <w:rPr>
          <w:spacing w:val="-2"/>
        </w:rPr>
        <w:t>Кодсубъектабюджетнойотчетности</w:t>
      </w:r>
    </w:p>
    <w:p w:rsidR="00B95A62" w:rsidRDefault="00B95A62">
      <w:pPr>
        <w:pStyle w:val="a3"/>
        <w:jc w:val="right"/>
        <w:sectPr w:rsidR="00B95A62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B95A62" w:rsidRDefault="00354464">
      <w:pPr>
        <w:pStyle w:val="a3"/>
        <w:spacing w:before="178" w:line="261" w:lineRule="auto"/>
        <w:ind w:left="165"/>
      </w:pPr>
      <w:r>
        <w:rPr>
          <w:spacing w:val="-2"/>
        </w:rPr>
        <w:lastRenderedPageBreak/>
        <w:t xml:space="preserve">Главный распорядитель, распорядитель, получатель бюджетных средств, </w:t>
      </w:r>
      <w:r>
        <w:t>главный администратор, администратор доходов бюджета,</w:t>
      </w:r>
    </w:p>
    <w:p w:rsidR="00B95A62" w:rsidRDefault="00354464">
      <w:pPr>
        <w:pStyle w:val="a3"/>
        <w:spacing w:before="57"/>
        <w:ind w:left="165"/>
      </w:pPr>
      <w:r>
        <w:rPr>
          <w:spacing w:val="-2"/>
        </w:rPr>
        <w:t>главныйадминистратор</w:t>
      </w:r>
      <w:proofErr w:type="gramStart"/>
      <w:r>
        <w:rPr>
          <w:spacing w:val="-2"/>
        </w:rPr>
        <w:t>,а</w:t>
      </w:r>
      <w:proofErr w:type="gramEnd"/>
      <w:r>
        <w:rPr>
          <w:spacing w:val="-2"/>
        </w:rPr>
        <w:t>дминистратористочников</w:t>
      </w:r>
    </w:p>
    <w:p w:rsidR="00B95A62" w:rsidRDefault="00354464">
      <w:pPr>
        <w:rPr>
          <w:sz w:val="16"/>
        </w:rPr>
      </w:pPr>
      <w:r>
        <w:br w:type="column"/>
      </w:r>
    </w:p>
    <w:p w:rsidR="00B95A62" w:rsidRDefault="00B95A62">
      <w:pPr>
        <w:pStyle w:val="a3"/>
      </w:pPr>
    </w:p>
    <w:p w:rsidR="00B95A62" w:rsidRDefault="00B95A62">
      <w:pPr>
        <w:pStyle w:val="a3"/>
        <w:spacing w:before="86"/>
      </w:pPr>
    </w:p>
    <w:p w:rsidR="00B95A62" w:rsidRDefault="00354464">
      <w:pPr>
        <w:pStyle w:val="a3"/>
        <w:ind w:left="165"/>
      </w:pPr>
      <w:r>
        <w:t>по</w:t>
      </w:r>
      <w:r>
        <w:rPr>
          <w:spacing w:val="-4"/>
        </w:rPr>
        <w:t>ОКПО</w:t>
      </w:r>
    </w:p>
    <w:p w:rsidR="00B95A62" w:rsidRDefault="00B95A62">
      <w:pPr>
        <w:pStyle w:val="a3"/>
        <w:sectPr w:rsidR="00B95A62">
          <w:type w:val="continuous"/>
          <w:pgSz w:w="16840" w:h="11900" w:orient="landscape"/>
          <w:pgMar w:top="840" w:right="425" w:bottom="280" w:left="425" w:header="720" w:footer="720" w:gutter="0"/>
          <w:cols w:num="2" w:space="720" w:equalWidth="0">
            <w:col w:w="5722" w:space="7604"/>
            <w:col w:w="2664"/>
          </w:cols>
        </w:sectPr>
      </w:pPr>
    </w:p>
    <w:p w:rsidR="00B95A62" w:rsidRDefault="00354464">
      <w:pPr>
        <w:pStyle w:val="a3"/>
        <w:spacing w:before="92" w:line="400" w:lineRule="auto"/>
        <w:ind w:left="165" w:right="38"/>
      </w:pPr>
      <w:r>
        <w:rPr>
          <w:spacing w:val="-2"/>
        </w:rPr>
        <w:lastRenderedPageBreak/>
        <w:t xml:space="preserve">финансированиядефицитабюджета </w:t>
      </w:r>
      <w:r>
        <w:t>Наименование бюджета</w:t>
      </w:r>
    </w:p>
    <w:p w:rsidR="00B95A62" w:rsidRDefault="00354464">
      <w:pPr>
        <w:pStyle w:val="a3"/>
        <w:spacing w:before="92" w:line="400" w:lineRule="auto"/>
        <w:ind w:left="165" w:right="38"/>
      </w:pPr>
      <w:r>
        <w:br w:type="column"/>
      </w:r>
      <w:r>
        <w:rPr>
          <w:spacing w:val="-2"/>
          <w:u w:val="single"/>
        </w:rPr>
        <w:lastRenderedPageBreak/>
        <w:t>Палаевско-Урледимское сельское поселение Рузаевского муниципального района Республики Мордовия</w:t>
      </w:r>
      <w:r>
        <w:rPr>
          <w:u w:val="single"/>
        </w:rPr>
        <w:t>Бюджет сельских поселений</w:t>
      </w:r>
    </w:p>
    <w:p w:rsidR="00B95A62" w:rsidRDefault="00354464">
      <w:pPr>
        <w:pStyle w:val="a3"/>
        <w:spacing w:before="92" w:line="400" w:lineRule="auto"/>
        <w:ind w:left="276" w:right="1825" w:hanging="112"/>
      </w:pPr>
      <w:r>
        <w:br w:type="column"/>
      </w:r>
      <w:r>
        <w:rPr>
          <w:spacing w:val="-2"/>
        </w:rPr>
        <w:lastRenderedPageBreak/>
        <w:t xml:space="preserve">ГлавапоБК </w:t>
      </w:r>
      <w:r>
        <w:t>по</w:t>
      </w:r>
      <w:r>
        <w:rPr>
          <w:spacing w:val="-6"/>
        </w:rPr>
        <w:t>ОКТМО</w:t>
      </w:r>
    </w:p>
    <w:p w:rsidR="00B95A62" w:rsidRDefault="00B95A62">
      <w:pPr>
        <w:pStyle w:val="a3"/>
        <w:spacing w:line="400" w:lineRule="auto"/>
        <w:sectPr w:rsidR="00B95A62">
          <w:type w:val="continuous"/>
          <w:pgSz w:w="16840" w:h="11900" w:orient="landscape"/>
          <w:pgMar w:top="840" w:right="425" w:bottom="280" w:left="425" w:header="720" w:footer="720" w:gutter="0"/>
          <w:cols w:num="3" w:space="720" w:equalWidth="0">
            <w:col w:w="2949" w:space="382"/>
            <w:col w:w="8051" w:space="1718"/>
            <w:col w:w="2890"/>
          </w:cols>
        </w:sectPr>
      </w:pPr>
    </w:p>
    <w:p w:rsidR="00B95A62" w:rsidRDefault="00354464">
      <w:pPr>
        <w:pStyle w:val="a3"/>
        <w:spacing w:line="177" w:lineRule="exact"/>
        <w:ind w:left="165"/>
      </w:pPr>
      <w:r>
        <w:rPr>
          <w:spacing w:val="-2"/>
        </w:rPr>
        <w:lastRenderedPageBreak/>
        <w:t>Периодичность</w:t>
      </w:r>
      <w:proofErr w:type="gramStart"/>
      <w:r>
        <w:rPr>
          <w:spacing w:val="-2"/>
        </w:rPr>
        <w:t>:м</w:t>
      </w:r>
      <w:proofErr w:type="gramEnd"/>
      <w:r>
        <w:rPr>
          <w:spacing w:val="-2"/>
        </w:rPr>
        <w:t>есячная,квартальная,годовая</w:t>
      </w:r>
    </w:p>
    <w:p w:rsidR="00B95A62" w:rsidRDefault="00354464">
      <w:pPr>
        <w:pStyle w:val="a3"/>
        <w:tabs>
          <w:tab w:val="left" w:pos="13509"/>
        </w:tabs>
        <w:spacing w:before="87"/>
        <w:ind w:left="165"/>
      </w:pPr>
      <w:r>
        <w:t>Единицаизмерения</w:t>
      </w:r>
      <w:proofErr w:type="gramStart"/>
      <w:r>
        <w:t>:</w:t>
      </w:r>
      <w:r>
        <w:rPr>
          <w:spacing w:val="-4"/>
        </w:rPr>
        <w:t>р</w:t>
      </w:r>
      <w:proofErr w:type="gramEnd"/>
      <w:r>
        <w:rPr>
          <w:spacing w:val="-4"/>
        </w:rPr>
        <w:t>уб.</w:t>
      </w:r>
      <w:r>
        <w:tab/>
        <w:t>по</w:t>
      </w:r>
      <w:r>
        <w:rPr>
          <w:spacing w:val="-4"/>
        </w:rPr>
        <w:t>ОКЕИ</w:t>
      </w:r>
    </w:p>
    <w:p w:rsidR="00B95A62" w:rsidRDefault="00354464">
      <w:pPr>
        <w:pStyle w:val="a4"/>
        <w:numPr>
          <w:ilvl w:val="0"/>
          <w:numId w:val="1"/>
        </w:numPr>
        <w:tabs>
          <w:tab w:val="left" w:pos="7145"/>
        </w:tabs>
        <w:ind w:left="7145" w:hanging="242"/>
        <w:jc w:val="left"/>
      </w:pPr>
      <w:r>
        <w:t xml:space="preserve">Доходы </w:t>
      </w:r>
      <w:r>
        <w:rPr>
          <w:spacing w:val="-2"/>
        </w:rPr>
        <w:t>бюджета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B95A62">
        <w:trPr>
          <w:trHeight w:val="239"/>
        </w:trPr>
        <w:tc>
          <w:tcPr>
            <w:tcW w:w="3331" w:type="dxa"/>
            <w:vMerge w:val="restart"/>
          </w:tcPr>
          <w:p w:rsidR="00B95A62" w:rsidRDefault="00354464">
            <w:pPr>
              <w:pStyle w:val="TableParagraph"/>
              <w:spacing w:line="162" w:lineRule="exact"/>
              <w:ind w:left="707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Наименованиепоказателя</w:t>
            </w:r>
          </w:p>
        </w:tc>
        <w:tc>
          <w:tcPr>
            <w:tcW w:w="609" w:type="dxa"/>
            <w:vMerge w:val="restart"/>
          </w:tcPr>
          <w:p w:rsidR="00B95A62" w:rsidRDefault="00354464">
            <w:pPr>
              <w:pStyle w:val="TableParagraph"/>
              <w:spacing w:line="162" w:lineRule="exact"/>
              <w:ind w:lef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Код</w:t>
            </w:r>
          </w:p>
          <w:p w:rsidR="00B95A62" w:rsidRDefault="00354464">
            <w:pPr>
              <w:pStyle w:val="TableParagraph"/>
              <w:spacing w:before="1"/>
              <w:ind w:left="2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039" w:type="dxa"/>
            <w:vMerge w:val="restart"/>
          </w:tcPr>
          <w:p w:rsidR="00B95A62" w:rsidRDefault="00354464">
            <w:pPr>
              <w:pStyle w:val="TableParagraph"/>
              <w:spacing w:line="162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Коддоходапобюджетной</w:t>
            </w:r>
          </w:p>
          <w:p w:rsidR="00B95A62" w:rsidRDefault="00354464">
            <w:pPr>
              <w:pStyle w:val="TableParagraph"/>
              <w:spacing w:before="1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классификации</w:t>
            </w:r>
          </w:p>
        </w:tc>
        <w:tc>
          <w:tcPr>
            <w:tcW w:w="1727" w:type="dxa"/>
            <w:vMerge w:val="restart"/>
          </w:tcPr>
          <w:p w:rsidR="00B95A62" w:rsidRDefault="00354464">
            <w:pPr>
              <w:pStyle w:val="TableParagraph"/>
              <w:spacing w:line="162" w:lineRule="exact"/>
              <w:ind w:left="63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Утвержденные</w:t>
            </w:r>
          </w:p>
          <w:p w:rsidR="00B95A62" w:rsidRDefault="00354464">
            <w:pPr>
              <w:pStyle w:val="TableParagraph"/>
              <w:spacing w:before="1"/>
              <w:ind w:left="63" w:right="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бюджетные</w:t>
            </w:r>
            <w:r>
              <w:rPr>
                <w:spacing w:val="-5"/>
                <w:sz w:val="16"/>
              </w:rPr>
              <w:t>назначения</w:t>
            </w:r>
          </w:p>
        </w:tc>
        <w:tc>
          <w:tcPr>
            <w:tcW w:w="6342" w:type="dxa"/>
            <w:gridSpan w:val="4"/>
          </w:tcPr>
          <w:p w:rsidR="00B95A62" w:rsidRDefault="00354464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Исполнено</w:t>
            </w:r>
          </w:p>
        </w:tc>
        <w:tc>
          <w:tcPr>
            <w:tcW w:w="1616" w:type="dxa"/>
            <w:vMerge w:val="restart"/>
          </w:tcPr>
          <w:p w:rsidR="00B95A62" w:rsidRDefault="00354464">
            <w:pPr>
              <w:pStyle w:val="TableParagraph"/>
              <w:spacing w:line="162" w:lineRule="exact"/>
              <w:ind w:left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Неисполненные</w:t>
            </w:r>
          </w:p>
          <w:p w:rsidR="00B95A62" w:rsidRDefault="00354464">
            <w:pPr>
              <w:pStyle w:val="TableParagraph"/>
              <w:spacing w:before="1"/>
              <w:ind w:left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назначения</w:t>
            </w:r>
          </w:p>
        </w:tc>
      </w:tr>
      <w:tr w:rsidR="00B95A62">
        <w:trPr>
          <w:trHeight w:val="695"/>
        </w:trPr>
        <w:tc>
          <w:tcPr>
            <w:tcW w:w="3331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line="162" w:lineRule="exact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черезфинансовые</w:t>
            </w:r>
          </w:p>
          <w:p w:rsidR="00B95A62" w:rsidRDefault="00354464">
            <w:pPr>
              <w:pStyle w:val="TableParagraph"/>
              <w:spacing w:before="1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органы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черезбанковские</w:t>
            </w:r>
          </w:p>
          <w:p w:rsidR="00B95A62" w:rsidRDefault="00354464">
            <w:pPr>
              <w:pStyle w:val="TableParagraph"/>
              <w:spacing w:before="1"/>
              <w:ind w:lef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счета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line="162" w:lineRule="exact"/>
              <w:ind w:left="355"/>
              <w:rPr>
                <w:sz w:val="16"/>
              </w:rPr>
            </w:pPr>
            <w:r>
              <w:rPr>
                <w:spacing w:val="-2"/>
                <w:sz w:val="16"/>
              </w:rPr>
              <w:t>некассовые</w:t>
            </w:r>
          </w:p>
          <w:p w:rsidR="00B95A62" w:rsidRDefault="00354464">
            <w:pPr>
              <w:pStyle w:val="TableParagraph"/>
              <w:spacing w:before="1"/>
              <w:ind w:left="438"/>
              <w:rPr>
                <w:sz w:val="16"/>
              </w:rPr>
            </w:pPr>
            <w:r>
              <w:rPr>
                <w:spacing w:val="-2"/>
                <w:sz w:val="16"/>
              </w:rPr>
              <w:t>операции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line="162" w:lineRule="exact"/>
              <w:ind w:lef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</w:p>
        </w:tc>
        <w:tc>
          <w:tcPr>
            <w:tcW w:w="161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</w:tr>
      <w:tr w:rsidR="00B95A62">
        <w:trPr>
          <w:trHeight w:val="275"/>
        </w:trPr>
        <w:tc>
          <w:tcPr>
            <w:tcW w:w="3331" w:type="dxa"/>
            <w:tcBorders>
              <w:left w:val="nil"/>
            </w:tcBorders>
          </w:tcPr>
          <w:p w:rsidR="00B95A62" w:rsidRDefault="00354464"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09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41"/>
              <w:ind w:lef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39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41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27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41"/>
              <w:ind w:lef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617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41"/>
              <w:ind w:lef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636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41"/>
              <w:ind w:lef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30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41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616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41"/>
              <w:ind w:left="4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B95A62">
        <w:trPr>
          <w:trHeight w:val="236"/>
        </w:trPr>
        <w:tc>
          <w:tcPr>
            <w:tcW w:w="3331" w:type="dxa"/>
            <w:tcBorders>
              <w:left w:val="nil"/>
              <w:bottom w:val="single" w:sz="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6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Доходыбюджета - всего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56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14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727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14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4205</w:t>
            </w:r>
            <w:r>
              <w:rPr>
                <w:spacing w:val="-2"/>
                <w:sz w:val="16"/>
              </w:rPr>
              <w:t>140,00</w:t>
            </w:r>
          </w:p>
        </w:tc>
        <w:tc>
          <w:tcPr>
            <w:tcW w:w="1617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14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1320</w:t>
            </w:r>
            <w:r>
              <w:rPr>
                <w:spacing w:val="-2"/>
                <w:sz w:val="16"/>
              </w:rPr>
              <w:t>115,82</w:t>
            </w:r>
          </w:p>
        </w:tc>
        <w:tc>
          <w:tcPr>
            <w:tcW w:w="1636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14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14"/>
              <w:jc w:val="right"/>
              <w:rPr>
                <w:sz w:val="16"/>
              </w:rPr>
            </w:pPr>
            <w:r>
              <w:rPr>
                <w:sz w:val="16"/>
              </w:rPr>
              <w:t>1320</w:t>
            </w:r>
            <w:r>
              <w:rPr>
                <w:spacing w:val="-2"/>
                <w:sz w:val="16"/>
              </w:rPr>
              <w:t>115,82</w:t>
            </w:r>
          </w:p>
        </w:tc>
        <w:tc>
          <w:tcPr>
            <w:tcW w:w="1616" w:type="dxa"/>
            <w:tcBorders>
              <w:top w:val="single" w:sz="1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B95A62">
        <w:trPr>
          <w:trHeight w:val="239"/>
        </w:trPr>
        <w:tc>
          <w:tcPr>
            <w:tcW w:w="3331" w:type="dxa"/>
            <w:tcBorders>
              <w:top w:val="single" w:sz="2" w:space="0" w:color="000000"/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8" w:line="161" w:lineRule="exact"/>
              <w:ind w:left="43"/>
              <w:rPr>
                <w:sz w:val="16"/>
              </w:rPr>
            </w:pPr>
            <w:r>
              <w:rPr>
                <w:sz w:val="16"/>
              </w:rPr>
              <w:t>втом</w:t>
            </w:r>
            <w:r>
              <w:rPr>
                <w:spacing w:val="-2"/>
                <w:sz w:val="16"/>
              </w:rPr>
              <w:t>числе: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НАЛОГОВЫЕИНЕНАЛОГОВЫЕДОХОДЫ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18210000000000000000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828</w:t>
            </w:r>
            <w:r>
              <w:rPr>
                <w:spacing w:val="-2"/>
                <w:sz w:val="16"/>
              </w:rPr>
              <w:t xml:space="preserve"> 300,00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134</w:t>
            </w:r>
            <w:r>
              <w:rPr>
                <w:spacing w:val="-2"/>
                <w:sz w:val="16"/>
              </w:rPr>
              <w:t xml:space="preserve"> 290,44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>134</w:t>
            </w:r>
            <w:r>
              <w:rPr>
                <w:spacing w:val="-2"/>
                <w:sz w:val="16"/>
              </w:rPr>
              <w:t xml:space="preserve"> 290,44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694</w:t>
            </w:r>
            <w:r>
              <w:rPr>
                <w:spacing w:val="-2"/>
                <w:sz w:val="16"/>
              </w:rPr>
              <w:t xml:space="preserve"> 035,00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НАЛОГИ НАПРИБЫЛЬ, ДОХОДЫ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18210100000000000000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33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799,90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799,90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825,54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Налогнадоходыфизических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18210102000010000110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33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799,90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799,90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825,54</w:t>
            </w:r>
          </w:p>
        </w:tc>
      </w:tr>
    </w:tbl>
    <w:p w:rsidR="00B95A62" w:rsidRDefault="00B95A62">
      <w:pPr>
        <w:pStyle w:val="TableParagraph"/>
        <w:spacing w:line="161" w:lineRule="exact"/>
        <w:jc w:val="right"/>
        <w:rPr>
          <w:sz w:val="16"/>
        </w:rPr>
        <w:sectPr w:rsidR="00B95A62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B95A62">
        <w:trPr>
          <w:trHeight w:val="4322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134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80" w:lineRule="atLeast"/>
              <w:ind w:left="43" w:right="-33"/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Налогнадоходыфизическихлицсдоходов,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доходовотдолевогоучастияворганизации, </w:t>
            </w:r>
            <w:r>
              <w:rPr>
                <w:spacing w:val="-2"/>
                <w:sz w:val="16"/>
              </w:rPr>
              <w:t xml:space="preserve">полученныхфизическимлицом-налоговым </w:t>
            </w:r>
            <w:r>
              <w:rPr>
                <w:sz w:val="16"/>
              </w:rPr>
              <w:t>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</w:t>
            </w:r>
            <w:proofErr w:type="gramEnd"/>
            <w:r>
              <w:rPr>
                <w:sz w:val="16"/>
              </w:rPr>
              <w:t xml:space="preserve"> суммы налога, не превышающей 312 тысяч рублей за налоговые периоды после 1 января 2025 года)</w:t>
            </w:r>
            <w:proofErr w:type="gramStart"/>
            <w:r>
              <w:rPr>
                <w:sz w:val="16"/>
              </w:rPr>
              <w:t>,а</w:t>
            </w:r>
            <w:proofErr w:type="gramEnd"/>
            <w:r>
              <w:rPr>
                <w:sz w:val="16"/>
              </w:rPr>
              <w:t>такженалогнадоходыфизических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18210102010010000110</w:t>
            </w:r>
          </w:p>
        </w:tc>
        <w:tc>
          <w:tcPr>
            <w:tcW w:w="1727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33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774,46</w:t>
            </w:r>
          </w:p>
        </w:tc>
        <w:tc>
          <w:tcPr>
            <w:tcW w:w="1636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774,46</w:t>
            </w:r>
          </w:p>
        </w:tc>
        <w:tc>
          <w:tcPr>
            <w:tcW w:w="1616" w:type="dxa"/>
            <w:tcBorders>
              <w:top w:val="nil"/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825,54</w:t>
            </w:r>
          </w:p>
        </w:tc>
      </w:tr>
      <w:tr w:rsidR="00B95A62">
        <w:trPr>
          <w:trHeight w:val="1953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22" w:line="180" w:lineRule="atLeast"/>
              <w:ind w:left="43" w:right="-32"/>
              <w:rPr>
                <w:sz w:val="16"/>
              </w:rPr>
            </w:pPr>
            <w:proofErr w:type="gramStart"/>
            <w:r>
              <w:rPr>
                <w:sz w:val="16"/>
              </w:rPr>
              <w:t>Налогнадоходыфизическихлицсдоходов,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18210102010011000110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33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774,46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774,46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825,54</w:t>
            </w:r>
          </w:p>
        </w:tc>
      </w:tr>
      <w:tr w:rsidR="00B95A62">
        <w:trPr>
          <w:trHeight w:val="2740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80" w:lineRule="atLeast"/>
              <w:ind w:left="43" w:right="-44"/>
              <w:rPr>
                <w:sz w:val="16"/>
              </w:rPr>
            </w:pPr>
            <w:r>
              <w:rPr>
                <w:sz w:val="16"/>
              </w:rPr>
              <w:t xml:space="preserve">Налогнадоходыфизическихлицсдоходов, полученных физическими лицами в соответствии со статьей 228 Налогового кодекса Российской Федерации (за </w:t>
            </w:r>
            <w:r>
              <w:rPr>
                <w:spacing w:val="-2"/>
                <w:sz w:val="16"/>
              </w:rPr>
              <w:t xml:space="preserve">исключениемдоходовотдолевогоучастияв </w:t>
            </w:r>
            <w:r>
              <w:rPr>
                <w:sz w:val="16"/>
              </w:rPr>
              <w:t>организации, полученных физическим лицом-налоговымрезидентомРоссийской Федерации в виде дивидендов) (в части суммы налога, не превышающей 650 тысяч рублей за налоговые периоды до 1 января 2025года</w:t>
            </w:r>
            <w:proofErr w:type="gramStart"/>
            <w:r>
              <w:rPr>
                <w:sz w:val="16"/>
              </w:rPr>
              <w:t>,а</w:t>
            </w:r>
            <w:proofErr w:type="gramEnd"/>
            <w:r>
              <w:rPr>
                <w:sz w:val="16"/>
              </w:rPr>
              <w:t xml:space="preserve">такжевчастисуммыналога,не превышающей 312 тысяч рублей за налоговые периоды после 1 января 2025 </w:t>
            </w:r>
            <w:r>
              <w:rPr>
                <w:spacing w:val="-2"/>
                <w:sz w:val="16"/>
              </w:rPr>
              <w:t>года)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18210102030010000110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25,44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25,44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B95A62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75" w:line="180" w:lineRule="atLeast"/>
              <w:ind w:left="43" w:right="-32"/>
              <w:rPr>
                <w:sz w:val="16"/>
              </w:rPr>
            </w:pPr>
            <w:proofErr w:type="gramStart"/>
            <w:r>
              <w:rPr>
                <w:sz w:val="16"/>
              </w:rPr>
              <w:t>Налогнадоходыфизическихлицсдоходов,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18210102030011000110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25,44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25,44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НАЛОГИНАСОВОКУПНЫЙДОХОД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18210500000000000000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085,20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085,20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214,80</w:t>
            </w:r>
          </w:p>
        </w:tc>
      </w:tr>
    </w:tbl>
    <w:p w:rsidR="00B95A62" w:rsidRDefault="00B95A62">
      <w:pPr>
        <w:pStyle w:val="TableParagraph"/>
        <w:spacing w:line="154" w:lineRule="exact"/>
        <w:jc w:val="right"/>
        <w:rPr>
          <w:sz w:val="16"/>
        </w:rPr>
        <w:sectPr w:rsidR="00B95A62">
          <w:pgSz w:w="16840" w:h="11900" w:orient="landscape"/>
          <w:pgMar w:top="540" w:right="425" w:bottom="48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B95A62">
        <w:trPr>
          <w:trHeight w:val="290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16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Единыйсельскохозяйственныйналог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16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16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18210503000010000110</w:t>
            </w:r>
          </w:p>
        </w:tc>
        <w:tc>
          <w:tcPr>
            <w:tcW w:w="1727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16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617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16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085,20</w:t>
            </w:r>
          </w:p>
        </w:tc>
        <w:tc>
          <w:tcPr>
            <w:tcW w:w="1636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16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16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16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085,20</w:t>
            </w:r>
          </w:p>
        </w:tc>
        <w:tc>
          <w:tcPr>
            <w:tcW w:w="1616" w:type="dxa"/>
            <w:tcBorders>
              <w:top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16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214,80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Единыйсельскохозяйственныйналог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18210503010010000110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085,20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085,20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214,80</w:t>
            </w:r>
          </w:p>
        </w:tc>
      </w:tr>
      <w:tr w:rsidR="00B95A62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Единый сельскохозяйственный налог </w:t>
            </w:r>
            <w:r>
              <w:rPr>
                <w:spacing w:val="-2"/>
                <w:sz w:val="16"/>
              </w:rPr>
              <w:t>(суммаплатеж</w:t>
            </w:r>
            <w:proofErr w:type="gramStart"/>
            <w:r>
              <w:rPr>
                <w:spacing w:val="-2"/>
                <w:sz w:val="16"/>
              </w:rPr>
              <w:t>а(</w:t>
            </w:r>
            <w:proofErr w:type="gramEnd"/>
            <w:r>
              <w:rPr>
                <w:spacing w:val="-2"/>
                <w:sz w:val="16"/>
              </w:rPr>
              <w:t xml:space="preserve">перерасчеты,недоимкаи </w:t>
            </w:r>
            <w:r>
              <w:rPr>
                <w:sz w:val="16"/>
              </w:rPr>
              <w:t>задолженность по соответствующему платежу, в том числе по отмененному)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18210503010011000110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085,20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085,20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214,80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НАЛОГИНА</w:t>
            </w:r>
            <w:r>
              <w:rPr>
                <w:spacing w:val="-2"/>
                <w:sz w:val="16"/>
              </w:rPr>
              <w:t>ИМУЩЕСТВО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18210600000000000000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779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114</w:t>
            </w:r>
            <w:r>
              <w:rPr>
                <w:spacing w:val="-2"/>
                <w:sz w:val="16"/>
              </w:rPr>
              <w:t xml:space="preserve"> 405,34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114</w:t>
            </w:r>
            <w:r>
              <w:rPr>
                <w:spacing w:val="-2"/>
                <w:sz w:val="16"/>
              </w:rPr>
              <w:t xml:space="preserve"> 405,34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664</w:t>
            </w:r>
            <w:r>
              <w:rPr>
                <w:spacing w:val="-2"/>
                <w:sz w:val="16"/>
              </w:rPr>
              <w:t xml:space="preserve"> 994,66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Налогна имущество физических 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18210601000000000110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915,70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915,70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484,30</w:t>
            </w:r>
          </w:p>
        </w:tc>
      </w:tr>
      <w:tr w:rsidR="00B95A62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взимаемыйпоставкам</w:t>
            </w:r>
            <w:proofErr w:type="gramStart"/>
            <w:r>
              <w:rPr>
                <w:spacing w:val="-2"/>
                <w:sz w:val="16"/>
              </w:rPr>
              <w:t>,п</w:t>
            </w:r>
            <w:proofErr w:type="gramEnd"/>
            <w:r>
              <w:rPr>
                <w:spacing w:val="-2"/>
                <w:sz w:val="16"/>
              </w:rPr>
              <w:t xml:space="preserve">рименяемымк </w:t>
            </w:r>
            <w:r>
              <w:rPr>
                <w:sz w:val="16"/>
              </w:rPr>
              <w:t xml:space="preserve">объектам налогообложения, расположенным в границах сельских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18210601030100000110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915,70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915,70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484,30</w:t>
            </w:r>
          </w:p>
        </w:tc>
      </w:tr>
      <w:tr w:rsidR="00B95A62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90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Налог на имущество физических </w:t>
            </w:r>
            <w:r>
              <w:rPr>
                <w:spacing w:val="-4"/>
                <w:sz w:val="16"/>
              </w:rPr>
              <w:t>лиц,</w:t>
            </w:r>
          </w:p>
          <w:p w:rsidR="00B95A62" w:rsidRDefault="00354464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</w:t>
            </w:r>
            <w:r>
              <w:rPr>
                <w:spacing w:val="-2"/>
                <w:sz w:val="16"/>
              </w:rPr>
              <w:t>соответствующемуплатежу</w:t>
            </w:r>
            <w:proofErr w:type="gramStart"/>
            <w:r>
              <w:rPr>
                <w:spacing w:val="-2"/>
                <w:sz w:val="16"/>
              </w:rPr>
              <w:t>,в</w:t>
            </w:r>
            <w:proofErr w:type="gramEnd"/>
            <w:r>
              <w:rPr>
                <w:spacing w:val="-2"/>
                <w:sz w:val="16"/>
              </w:rPr>
              <w:t>томчислепо отмененному)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18210601030101000110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915,70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915,70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484,30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Земельныйналог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18210606000000000110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703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2"/>
                <w:sz w:val="16"/>
              </w:rPr>
              <w:t xml:space="preserve"> 489,64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2"/>
                <w:sz w:val="16"/>
              </w:rPr>
              <w:t xml:space="preserve"> 489,64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592</w:t>
            </w:r>
            <w:r>
              <w:rPr>
                <w:spacing w:val="-2"/>
                <w:sz w:val="16"/>
              </w:rPr>
              <w:t xml:space="preserve"> 510,36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Земельныйналогс</w:t>
            </w:r>
            <w:r>
              <w:rPr>
                <w:spacing w:val="-2"/>
                <w:sz w:val="16"/>
              </w:rPr>
              <w:t>организаций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18210606030000000110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492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  <w:r>
              <w:rPr>
                <w:spacing w:val="-2"/>
                <w:sz w:val="16"/>
              </w:rPr>
              <w:t>722,97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  <w:r>
              <w:rPr>
                <w:spacing w:val="-2"/>
                <w:sz w:val="16"/>
              </w:rPr>
              <w:t>722,97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396</w:t>
            </w:r>
            <w:r>
              <w:rPr>
                <w:spacing w:val="-2"/>
                <w:sz w:val="16"/>
              </w:rPr>
              <w:t xml:space="preserve"> 377,03</w:t>
            </w:r>
          </w:p>
        </w:tc>
      </w:tr>
      <w:tr w:rsidR="00B95A62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Земельный налог с организаций, обладающих земельным участком, </w:t>
            </w:r>
            <w:r>
              <w:rPr>
                <w:spacing w:val="-2"/>
                <w:sz w:val="16"/>
              </w:rPr>
              <w:t>расположеннымвграницахсельских поселений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18210606033100000110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492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  <w:r>
              <w:rPr>
                <w:spacing w:val="-2"/>
                <w:sz w:val="16"/>
              </w:rPr>
              <w:t>722,97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  <w:r>
              <w:rPr>
                <w:spacing w:val="-2"/>
                <w:sz w:val="16"/>
              </w:rPr>
              <w:t>722,97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396</w:t>
            </w:r>
            <w:r>
              <w:rPr>
                <w:spacing w:val="-2"/>
                <w:sz w:val="16"/>
              </w:rPr>
              <w:t xml:space="preserve"> 377,03</w:t>
            </w:r>
          </w:p>
        </w:tc>
      </w:tr>
      <w:tr w:rsidR="00B95A62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75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>Земельный налог с организаций, обладающих земельным участком, расположенным в границах сельских поселени</w:t>
            </w:r>
            <w:proofErr w:type="gramStart"/>
            <w:r>
              <w:rPr>
                <w:sz w:val="16"/>
              </w:rPr>
              <w:t>й(</w:t>
            </w:r>
            <w:proofErr w:type="gramEnd"/>
            <w:r>
              <w:rPr>
                <w:sz w:val="16"/>
              </w:rPr>
              <w:t xml:space="preserve">суммаплатежа(перерасчеты, недоимка и задолженность по </w:t>
            </w:r>
            <w:r>
              <w:rPr>
                <w:spacing w:val="-2"/>
                <w:sz w:val="16"/>
              </w:rPr>
              <w:t>соответствующемуплатежу,втомчислепо отмененному)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18210606033101000110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492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  <w:r>
              <w:rPr>
                <w:spacing w:val="-2"/>
                <w:sz w:val="16"/>
              </w:rPr>
              <w:t>722,97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  <w:r>
              <w:rPr>
                <w:spacing w:val="-2"/>
                <w:sz w:val="16"/>
              </w:rPr>
              <w:t>722,97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396</w:t>
            </w:r>
            <w:r>
              <w:rPr>
                <w:spacing w:val="-2"/>
                <w:sz w:val="16"/>
              </w:rPr>
              <w:t xml:space="preserve"> 377,03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Земельныйналог с физических 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18210606040000000110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210</w:t>
            </w:r>
            <w:r>
              <w:rPr>
                <w:spacing w:val="-2"/>
                <w:sz w:val="16"/>
              </w:rPr>
              <w:t xml:space="preserve"> 900,00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>766,67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>766,67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196</w:t>
            </w:r>
            <w:r>
              <w:rPr>
                <w:spacing w:val="-2"/>
                <w:sz w:val="16"/>
              </w:rPr>
              <w:t xml:space="preserve"> 133,33</w:t>
            </w:r>
          </w:p>
        </w:tc>
      </w:tr>
      <w:tr w:rsidR="00B95A62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Земельныйналогсфизическихлиц, обладающих земельным участком, </w:t>
            </w:r>
            <w:r>
              <w:rPr>
                <w:spacing w:val="-2"/>
                <w:sz w:val="16"/>
              </w:rPr>
              <w:t>расположеннымвграницахсельских поселений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18210606043100000110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210</w:t>
            </w:r>
            <w:r>
              <w:rPr>
                <w:spacing w:val="-2"/>
                <w:sz w:val="16"/>
              </w:rPr>
              <w:t xml:space="preserve"> 900,00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>766,67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>766,67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196</w:t>
            </w:r>
            <w:r>
              <w:rPr>
                <w:spacing w:val="-2"/>
                <w:sz w:val="16"/>
              </w:rPr>
              <w:t xml:space="preserve"> 133,33</w:t>
            </w:r>
          </w:p>
        </w:tc>
      </w:tr>
      <w:tr w:rsidR="00B95A62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75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>Земельный налог с физических лиц, обладающих земельным участком, расположенным в границах сельских поселени</w:t>
            </w:r>
            <w:proofErr w:type="gramStart"/>
            <w:r>
              <w:rPr>
                <w:sz w:val="16"/>
              </w:rPr>
              <w:t>й(</w:t>
            </w:r>
            <w:proofErr w:type="gramEnd"/>
            <w:r>
              <w:rPr>
                <w:sz w:val="16"/>
              </w:rPr>
              <w:t xml:space="preserve">суммаплатежа(перерасчеты, недоимка и задолженность по </w:t>
            </w:r>
            <w:r>
              <w:rPr>
                <w:spacing w:val="-2"/>
                <w:sz w:val="16"/>
              </w:rPr>
              <w:t>соответствующемуплатежу,втомчислепо отмененному)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18210606043101000110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210</w:t>
            </w:r>
            <w:r>
              <w:rPr>
                <w:spacing w:val="-2"/>
                <w:sz w:val="16"/>
              </w:rPr>
              <w:t xml:space="preserve"> 900,00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>766,67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>766,67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196</w:t>
            </w:r>
            <w:r>
              <w:rPr>
                <w:spacing w:val="-2"/>
                <w:sz w:val="16"/>
              </w:rPr>
              <w:t xml:space="preserve"> 133,33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НАЛОГОВЫЕИНЕНАЛОГОВЫЕДОХОДЫ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93210000000000000000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722,88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722,88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  <w:r>
              <w:rPr>
                <w:spacing w:val="-2"/>
                <w:sz w:val="16"/>
              </w:rPr>
              <w:t>030,00</w:t>
            </w:r>
          </w:p>
        </w:tc>
      </w:tr>
      <w:tr w:rsidR="00B95A62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28" w:line="180" w:lineRule="atLeast"/>
              <w:ind w:left="43" w:right="318"/>
              <w:rPr>
                <w:sz w:val="16"/>
              </w:rPr>
            </w:pPr>
            <w:r>
              <w:rPr>
                <w:sz w:val="16"/>
              </w:rPr>
              <w:t xml:space="preserve">ДОХОДЫ ОТ ИСПОЛЬЗОВАНИЯ ИМУЩЕСТВА, НАХОДЯЩЕГОСЯ В </w:t>
            </w:r>
            <w:proofErr w:type="gramStart"/>
            <w:r>
              <w:rPr>
                <w:sz w:val="16"/>
              </w:rPr>
              <w:t>ГОСУДАРСТВЕННОЙ</w:t>
            </w:r>
            <w:proofErr w:type="gramEnd"/>
            <w:r>
              <w:rPr>
                <w:sz w:val="16"/>
              </w:rPr>
              <w:t xml:space="preserve"> И </w:t>
            </w:r>
            <w:r>
              <w:rPr>
                <w:spacing w:val="-2"/>
                <w:sz w:val="16"/>
              </w:rPr>
              <w:t>МУНИЦИПАЛЬНОЙСОБСТВЕННОСТИ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93211100000000000000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  <w:r>
              <w:rPr>
                <w:spacing w:val="-2"/>
                <w:sz w:val="16"/>
              </w:rPr>
              <w:t>030,00</w:t>
            </w:r>
          </w:p>
        </w:tc>
      </w:tr>
    </w:tbl>
    <w:p w:rsidR="00B95A62" w:rsidRDefault="00B95A62">
      <w:pPr>
        <w:pStyle w:val="TableParagraph"/>
        <w:spacing w:line="154" w:lineRule="exact"/>
        <w:jc w:val="right"/>
        <w:rPr>
          <w:sz w:val="16"/>
        </w:rPr>
        <w:sectPr w:rsidR="00B95A62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B95A62">
        <w:trPr>
          <w:trHeight w:val="1763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14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Доходы</w:t>
            </w:r>
            <w:proofErr w:type="gramStart"/>
            <w:r>
              <w:rPr>
                <w:spacing w:val="-2"/>
                <w:sz w:val="16"/>
              </w:rPr>
              <w:t>,п</w:t>
            </w:r>
            <w:proofErr w:type="gramEnd"/>
            <w:r>
              <w:rPr>
                <w:spacing w:val="-2"/>
                <w:sz w:val="16"/>
              </w:rPr>
              <w:t xml:space="preserve">олучаемыеввидеаренднойлибо </w:t>
            </w:r>
            <w:r>
              <w:rPr>
                <w:sz w:val="16"/>
              </w:rPr>
              <w:t>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муниципальныхунитарныхпредприятий,в том числе казенных)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93211105000000000120</w:t>
            </w:r>
          </w:p>
        </w:tc>
        <w:tc>
          <w:tcPr>
            <w:tcW w:w="1727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36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16" w:type="dxa"/>
            <w:tcBorders>
              <w:top w:val="nil"/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  <w:r>
              <w:rPr>
                <w:spacing w:val="-2"/>
                <w:sz w:val="16"/>
              </w:rPr>
              <w:t>030,00</w:t>
            </w:r>
          </w:p>
        </w:tc>
      </w:tr>
      <w:tr w:rsidR="00B95A62">
        <w:trPr>
          <w:trHeight w:val="1559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0" w:line="180" w:lineRule="atLeast"/>
              <w:ind w:left="43" w:right="-33"/>
              <w:rPr>
                <w:sz w:val="16"/>
              </w:rPr>
            </w:pPr>
            <w:r>
              <w:rPr>
                <w:sz w:val="16"/>
              </w:rPr>
              <w:t xml:space="preserve">Доходы, получаемые в виде арендной платы за земли после разграничения </w:t>
            </w:r>
            <w:r>
              <w:rPr>
                <w:spacing w:val="-2"/>
                <w:sz w:val="16"/>
              </w:rPr>
              <w:t>государственнойсобственностиназемлю</w:t>
            </w:r>
            <w:proofErr w:type="gramStart"/>
            <w:r>
              <w:rPr>
                <w:spacing w:val="-2"/>
                <w:sz w:val="16"/>
              </w:rPr>
              <w:t>,а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93211105020000000120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100,00</w:t>
            </w:r>
          </w:p>
        </w:tc>
      </w:tr>
      <w:tr w:rsidR="00B95A62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75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>Доходы, получаемые в виде арендной платы</w:t>
            </w:r>
            <w:proofErr w:type="gramStart"/>
            <w:r>
              <w:rPr>
                <w:sz w:val="16"/>
              </w:rPr>
              <w:t>,а</w:t>
            </w:r>
            <w:proofErr w:type="gramEnd"/>
            <w:r>
              <w:rPr>
                <w:sz w:val="16"/>
              </w:rPr>
              <w:t xml:space="preserve">такжесредстваотпродажиправа </w:t>
            </w:r>
            <w:r>
              <w:rPr>
                <w:spacing w:val="-2"/>
                <w:sz w:val="16"/>
              </w:rPr>
              <w:t xml:space="preserve">назаключениедоговороварендызаземли, </w:t>
            </w:r>
            <w:r>
              <w:rPr>
                <w:sz w:val="16"/>
              </w:rPr>
              <w:t>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93211105025100000120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100,00</w:t>
            </w:r>
          </w:p>
        </w:tc>
      </w:tr>
      <w:tr w:rsidR="00B95A62">
        <w:trPr>
          <w:trHeight w:val="1559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0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</w:t>
            </w:r>
            <w:r>
              <w:rPr>
                <w:spacing w:val="-2"/>
                <w:sz w:val="16"/>
              </w:rPr>
              <w:t xml:space="preserve">внебюджетнымифондамиисозданныхими </w:t>
            </w:r>
            <w:r>
              <w:rPr>
                <w:sz w:val="16"/>
              </w:rPr>
              <w:t>учреждений (за исключением имущества бюджетных и автономных учреждений)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93211105030000000120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-2"/>
                <w:sz w:val="16"/>
              </w:rPr>
              <w:t>930,00</w:t>
            </w:r>
          </w:p>
        </w:tc>
      </w:tr>
      <w:tr w:rsidR="00B95A62">
        <w:trPr>
          <w:trHeight w:val="116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9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Доходы от сдачи в аренду имущества, находящегосявоперативномуправлении </w:t>
            </w:r>
            <w:r>
              <w:rPr>
                <w:spacing w:val="-2"/>
                <w:sz w:val="16"/>
              </w:rPr>
              <w:t xml:space="preserve">органовуправлениясельскихпоселенийи </w:t>
            </w:r>
            <w:r>
              <w:rPr>
                <w:sz w:val="16"/>
              </w:rPr>
              <w:t>созданных ими учреждений (за исключениемимуществамуниципальных бюджетных и автономных учреждений)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93211105035100000120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-2"/>
                <w:sz w:val="16"/>
              </w:rPr>
              <w:t>930,00</w:t>
            </w:r>
          </w:p>
        </w:tc>
      </w:tr>
      <w:tr w:rsidR="00B95A62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80" w:lineRule="atLeast"/>
              <w:ind w:left="43" w:right="9"/>
              <w:rPr>
                <w:sz w:val="16"/>
              </w:rPr>
            </w:pPr>
            <w:r>
              <w:rPr>
                <w:spacing w:val="-6"/>
                <w:sz w:val="16"/>
              </w:rPr>
              <w:t>ДОХОДЫОТОКАЗАНИЯПЛАТНЫХУСЛУГИКОМПЕНСАЦИИЗАТРАТГОСУДАРСТВА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93211300000000000000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Доходыоткомпенсациизатратгосударства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93211302000000000130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B95A62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Прочиедоходыоткомпенсациизатрат государства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93211302990000000130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B95A62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Прочиедоходыоткомпенсациизатрат </w:t>
            </w:r>
            <w:r>
              <w:rPr>
                <w:sz w:val="16"/>
              </w:rPr>
              <w:t>бюджетов сельских поселений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93211302995100000130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4"/>
                <w:sz w:val="16"/>
              </w:rPr>
              <w:t>БЕЗВОЗМЕЗДНЫЕ</w:t>
            </w:r>
            <w:r>
              <w:rPr>
                <w:spacing w:val="-2"/>
                <w:sz w:val="16"/>
              </w:rPr>
              <w:t>ПОСТУПЛЕНИЯ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93220000000000000000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3304</w:t>
            </w:r>
            <w:r>
              <w:rPr>
                <w:spacing w:val="-2"/>
                <w:sz w:val="16"/>
              </w:rPr>
              <w:t>040,00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1165</w:t>
            </w:r>
            <w:r>
              <w:rPr>
                <w:spacing w:val="-2"/>
                <w:sz w:val="16"/>
              </w:rPr>
              <w:t>102,50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1165</w:t>
            </w:r>
            <w:r>
              <w:rPr>
                <w:spacing w:val="-2"/>
                <w:sz w:val="16"/>
              </w:rPr>
              <w:t>102,50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2215</w:t>
            </w:r>
            <w:r>
              <w:rPr>
                <w:spacing w:val="-2"/>
                <w:sz w:val="16"/>
              </w:rPr>
              <w:t>377,50</w:t>
            </w:r>
          </w:p>
        </w:tc>
      </w:tr>
      <w:tr w:rsidR="00B95A62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2" w:line="180" w:lineRule="atLeast"/>
              <w:ind w:left="43" w:right="255"/>
              <w:rPr>
                <w:sz w:val="16"/>
              </w:rPr>
            </w:pPr>
            <w:r>
              <w:rPr>
                <w:sz w:val="16"/>
              </w:rPr>
              <w:t xml:space="preserve">БЕЗВОЗМЕЗДНЫЕПОСТУПЛЕНИЯОТ ДРУГИХ БЮДЖЕТОВ </w:t>
            </w:r>
            <w:proofErr w:type="gramStart"/>
            <w:r>
              <w:rPr>
                <w:sz w:val="16"/>
              </w:rPr>
              <w:t>БЮДЖЕТНОЙ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СИСТЕМЫРОССИЙСКОЙФЕДЕРАЦИИ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93220200000000000000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3268</w:t>
            </w:r>
            <w:r>
              <w:rPr>
                <w:spacing w:val="-2"/>
                <w:sz w:val="16"/>
              </w:rPr>
              <w:t>540,00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1053</w:t>
            </w:r>
            <w:r>
              <w:rPr>
                <w:spacing w:val="-2"/>
                <w:sz w:val="16"/>
              </w:rPr>
              <w:t>162,50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1053</w:t>
            </w:r>
            <w:r>
              <w:rPr>
                <w:spacing w:val="-2"/>
                <w:sz w:val="16"/>
              </w:rPr>
              <w:t>162,50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2215</w:t>
            </w:r>
            <w:r>
              <w:rPr>
                <w:spacing w:val="-2"/>
                <w:sz w:val="16"/>
              </w:rPr>
              <w:t>377,50</w:t>
            </w:r>
          </w:p>
        </w:tc>
      </w:tr>
      <w:tr w:rsidR="00B95A62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4"/>
                <w:sz w:val="16"/>
              </w:rPr>
              <w:t>Дотации бюджетам бюджетной системы</w:t>
            </w:r>
            <w:r>
              <w:rPr>
                <w:sz w:val="16"/>
              </w:rPr>
              <w:t xml:space="preserve"> Российской Федерации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93220210000000000150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802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602</w:t>
            </w:r>
            <w:r>
              <w:rPr>
                <w:spacing w:val="-2"/>
                <w:sz w:val="16"/>
              </w:rPr>
              <w:t xml:space="preserve"> 000,00</w:t>
            </w:r>
          </w:p>
        </w:tc>
      </w:tr>
    </w:tbl>
    <w:p w:rsidR="00B95A62" w:rsidRDefault="00B95A62">
      <w:pPr>
        <w:pStyle w:val="TableParagraph"/>
        <w:spacing w:line="154" w:lineRule="exact"/>
        <w:jc w:val="right"/>
        <w:rPr>
          <w:sz w:val="16"/>
        </w:rPr>
        <w:sectPr w:rsidR="00B95A62">
          <w:type w:val="continuous"/>
          <w:pgSz w:w="16840" w:h="11900" w:orient="landscape"/>
          <w:pgMar w:top="540" w:right="425" w:bottom="73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B95A62">
        <w:trPr>
          <w:trHeight w:val="386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4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Дотациинавыравниваниебюджетной обеспеченности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93220215001000000150</w:t>
            </w:r>
          </w:p>
        </w:tc>
        <w:tc>
          <w:tcPr>
            <w:tcW w:w="1727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514</w:t>
            </w:r>
            <w:r>
              <w:rPr>
                <w:spacing w:val="-2"/>
                <w:sz w:val="16"/>
              </w:rPr>
              <w:t xml:space="preserve"> 300,00</w:t>
            </w:r>
          </w:p>
        </w:tc>
        <w:tc>
          <w:tcPr>
            <w:tcW w:w="1617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128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36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128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16" w:type="dxa"/>
            <w:tcBorders>
              <w:top w:val="nil"/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385</w:t>
            </w:r>
            <w:r>
              <w:rPr>
                <w:spacing w:val="-2"/>
                <w:sz w:val="16"/>
              </w:rPr>
              <w:t xml:space="preserve"> 600,00</w:t>
            </w:r>
          </w:p>
        </w:tc>
      </w:tr>
      <w:tr w:rsidR="00B95A62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Дотациибюджетамсельскихпоселенийна выравниваниебюджетнойобеспеченности </w:t>
            </w:r>
            <w:r>
              <w:rPr>
                <w:sz w:val="16"/>
              </w:rPr>
              <w:t xml:space="preserve">из бюджета субъекта Российской </w:t>
            </w:r>
            <w:r>
              <w:rPr>
                <w:spacing w:val="-2"/>
                <w:sz w:val="16"/>
              </w:rPr>
              <w:t>Федерации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93220215001100000150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514</w:t>
            </w:r>
            <w:r>
              <w:rPr>
                <w:spacing w:val="-2"/>
                <w:sz w:val="16"/>
              </w:rPr>
              <w:t xml:space="preserve"> 300,00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128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128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385</w:t>
            </w:r>
            <w:r>
              <w:rPr>
                <w:spacing w:val="-2"/>
                <w:sz w:val="16"/>
              </w:rPr>
              <w:t xml:space="preserve"> 600,00</w:t>
            </w:r>
          </w:p>
        </w:tc>
      </w:tr>
      <w:tr w:rsidR="00B95A62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Дотациибюджетамнаподдержкумерпо </w:t>
            </w:r>
            <w:r>
              <w:rPr>
                <w:sz w:val="16"/>
              </w:rPr>
              <w:t xml:space="preserve">обеспечению сбалансированности </w:t>
            </w: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93220215002000000150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288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216</w:t>
            </w:r>
            <w:r>
              <w:rPr>
                <w:spacing w:val="-2"/>
                <w:sz w:val="16"/>
              </w:rPr>
              <w:t xml:space="preserve"> 400,00</w:t>
            </w:r>
          </w:p>
        </w:tc>
      </w:tr>
      <w:tr w:rsidR="00B95A62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Дотациибюджетамсельскихпоселенийна </w:t>
            </w:r>
            <w:r>
              <w:rPr>
                <w:sz w:val="16"/>
              </w:rPr>
              <w:t>поддержку мер по обеспечению сбалансированности бюджетов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93220215002100000150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288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216</w:t>
            </w:r>
            <w:r>
              <w:rPr>
                <w:spacing w:val="-2"/>
                <w:sz w:val="16"/>
              </w:rPr>
              <w:t xml:space="preserve"> 400,00</w:t>
            </w:r>
          </w:p>
        </w:tc>
      </w:tr>
      <w:tr w:rsidR="00B95A62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Субсидиибюджетамбюджетнойсистемы </w:t>
            </w:r>
            <w:r>
              <w:rPr>
                <w:sz w:val="16"/>
              </w:rPr>
              <w:t>РоссийскойФедераци</w:t>
            </w:r>
            <w:proofErr w:type="gramStart"/>
            <w:r>
              <w:rPr>
                <w:sz w:val="16"/>
              </w:rPr>
              <w:t>и(</w:t>
            </w:r>
            <w:proofErr w:type="gramEnd"/>
            <w:r>
              <w:rPr>
                <w:sz w:val="16"/>
              </w:rPr>
              <w:t xml:space="preserve">межбюджетные </w:t>
            </w:r>
            <w:r>
              <w:rPr>
                <w:spacing w:val="-2"/>
                <w:sz w:val="16"/>
              </w:rPr>
              <w:t>субсидии)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93220220000000000150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322</w:t>
            </w:r>
            <w:r>
              <w:rPr>
                <w:spacing w:val="-2"/>
                <w:sz w:val="16"/>
              </w:rPr>
              <w:t xml:space="preserve"> 240,00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124</w:t>
            </w:r>
            <w:r>
              <w:rPr>
                <w:spacing w:val="-2"/>
                <w:sz w:val="16"/>
              </w:rPr>
              <w:t xml:space="preserve"> 240,00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124</w:t>
            </w:r>
            <w:r>
              <w:rPr>
                <w:spacing w:val="-2"/>
                <w:sz w:val="16"/>
              </w:rPr>
              <w:t xml:space="preserve"> 240,00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198</w:t>
            </w:r>
            <w:r>
              <w:rPr>
                <w:spacing w:val="-2"/>
                <w:sz w:val="16"/>
              </w:rPr>
              <w:t xml:space="preserve"> 000,00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Прочие</w:t>
            </w:r>
            <w:r>
              <w:rPr>
                <w:spacing w:val="-2"/>
                <w:sz w:val="16"/>
              </w:rPr>
              <w:t>субсидии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93220229999000000150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322</w:t>
            </w:r>
            <w:r>
              <w:rPr>
                <w:spacing w:val="-2"/>
                <w:sz w:val="16"/>
              </w:rPr>
              <w:t xml:space="preserve"> 240,00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124</w:t>
            </w:r>
            <w:r>
              <w:rPr>
                <w:spacing w:val="-2"/>
                <w:sz w:val="16"/>
              </w:rPr>
              <w:t xml:space="preserve"> 240,00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124</w:t>
            </w:r>
            <w:r>
              <w:rPr>
                <w:spacing w:val="-2"/>
                <w:sz w:val="16"/>
              </w:rPr>
              <w:t xml:space="preserve"> 240,00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198</w:t>
            </w:r>
            <w:r>
              <w:rPr>
                <w:spacing w:val="-2"/>
                <w:sz w:val="16"/>
              </w:rPr>
              <w:t xml:space="preserve"> 000,00</w:t>
            </w:r>
          </w:p>
        </w:tc>
      </w:tr>
      <w:tr w:rsidR="00B95A62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Прочиесубсидиибюджетамсельских поселений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93220229999100000150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322</w:t>
            </w:r>
            <w:r>
              <w:rPr>
                <w:spacing w:val="-2"/>
                <w:sz w:val="16"/>
              </w:rPr>
              <w:t xml:space="preserve"> 240,00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124</w:t>
            </w:r>
            <w:r>
              <w:rPr>
                <w:spacing w:val="-2"/>
                <w:sz w:val="16"/>
              </w:rPr>
              <w:t xml:space="preserve"> 240,00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124</w:t>
            </w:r>
            <w:r>
              <w:rPr>
                <w:spacing w:val="-2"/>
                <w:sz w:val="16"/>
              </w:rPr>
              <w:t xml:space="preserve"> 240,00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198</w:t>
            </w:r>
            <w:r>
              <w:rPr>
                <w:spacing w:val="-2"/>
                <w:sz w:val="16"/>
              </w:rPr>
              <w:t xml:space="preserve"> 000,00</w:t>
            </w:r>
          </w:p>
        </w:tc>
      </w:tr>
      <w:tr w:rsidR="00B95A62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Субвенциибюджетамбюджетнойсистемы </w:t>
            </w:r>
            <w:r>
              <w:rPr>
                <w:sz w:val="16"/>
              </w:rPr>
              <w:t>Российской Федерации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93220230000000000150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159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-2"/>
                <w:sz w:val="16"/>
              </w:rPr>
              <w:t>522,50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-2"/>
                <w:sz w:val="16"/>
              </w:rPr>
              <w:t>522,50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134</w:t>
            </w:r>
            <w:r>
              <w:rPr>
                <w:spacing w:val="-2"/>
                <w:sz w:val="16"/>
              </w:rPr>
              <w:t xml:space="preserve"> 877,50</w:t>
            </w:r>
          </w:p>
        </w:tc>
      </w:tr>
      <w:tr w:rsidR="00B95A62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Субвенции местным бюджетам на </w:t>
            </w:r>
            <w:r>
              <w:rPr>
                <w:spacing w:val="-2"/>
                <w:sz w:val="16"/>
              </w:rPr>
              <w:t xml:space="preserve">выполнениепередаваемыхполномочий </w:t>
            </w:r>
            <w:r>
              <w:rPr>
                <w:sz w:val="16"/>
              </w:rPr>
              <w:t>субъектов Российской Федерации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93220230024000000150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  <w:tr w:rsidR="00B95A62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Субвенциибюджетамсельскихпоселений </w:t>
            </w:r>
            <w:r>
              <w:rPr>
                <w:spacing w:val="-2"/>
                <w:sz w:val="16"/>
              </w:rPr>
              <w:t xml:space="preserve">навыполнениепередаваемыхполномочий </w:t>
            </w:r>
            <w:r>
              <w:rPr>
                <w:sz w:val="16"/>
              </w:rPr>
              <w:t>субъектов Российской Федерации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93220230024100000150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  <w:tr w:rsidR="00B95A62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Субвенциибюджетамнаосуществление </w:t>
            </w:r>
            <w:r>
              <w:rPr>
                <w:sz w:val="16"/>
              </w:rPr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93220235118000000150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159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-2"/>
                <w:sz w:val="16"/>
              </w:rPr>
              <w:t>522,50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-2"/>
                <w:sz w:val="16"/>
              </w:rPr>
              <w:t>522,50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134</w:t>
            </w:r>
            <w:r>
              <w:rPr>
                <w:spacing w:val="-2"/>
                <w:sz w:val="16"/>
              </w:rPr>
              <w:t xml:space="preserve"> 477,50</w:t>
            </w:r>
          </w:p>
        </w:tc>
      </w:tr>
      <w:tr w:rsidR="00B95A62">
        <w:trPr>
          <w:trHeight w:val="969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43" w:line="180" w:lineRule="atLeast"/>
              <w:ind w:left="43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Субвенциибюджетамсельскихпоселений </w:t>
            </w:r>
            <w:r>
              <w:rPr>
                <w:sz w:val="16"/>
              </w:rPr>
              <w:t xml:space="preserve">на осуществление первичного воинского </w:t>
            </w:r>
            <w:r>
              <w:rPr>
                <w:spacing w:val="-2"/>
                <w:sz w:val="16"/>
              </w:rPr>
              <w:t xml:space="preserve">учетаорганамиместногосамоуправления </w:t>
            </w:r>
            <w:r>
              <w:rPr>
                <w:sz w:val="16"/>
              </w:rPr>
              <w:t xml:space="preserve">поселений, муниципальных и городских </w:t>
            </w:r>
            <w:r>
              <w:rPr>
                <w:spacing w:val="-2"/>
                <w:sz w:val="16"/>
              </w:rPr>
              <w:t>округов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93220235118100000150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159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-2"/>
                <w:sz w:val="16"/>
              </w:rPr>
              <w:t>522,50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-2"/>
                <w:sz w:val="16"/>
              </w:rPr>
              <w:t>522,50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134</w:t>
            </w:r>
            <w:r>
              <w:rPr>
                <w:spacing w:val="-2"/>
                <w:sz w:val="16"/>
              </w:rPr>
              <w:t xml:space="preserve"> 477,50</w:t>
            </w:r>
          </w:p>
        </w:tc>
      </w:tr>
      <w:tr w:rsidR="00B95A62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Иныемежбюджетныетрансферты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354464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93220240000000000150</w:t>
            </w:r>
          </w:p>
        </w:tc>
        <w:tc>
          <w:tcPr>
            <w:tcW w:w="1727" w:type="dxa"/>
          </w:tcPr>
          <w:p w:rsidR="00B95A62" w:rsidRDefault="00354464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1984</w:t>
            </w: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617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703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36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354464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354464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703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1280</w:t>
            </w:r>
            <w:r>
              <w:rPr>
                <w:spacing w:val="-2"/>
                <w:sz w:val="16"/>
              </w:rPr>
              <w:t>500,00</w:t>
            </w:r>
          </w:p>
        </w:tc>
      </w:tr>
      <w:tr w:rsidR="00B95A62">
        <w:trPr>
          <w:trHeight w:val="116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9" w:line="180" w:lineRule="atLeast"/>
              <w:ind w:left="43" w:right="-33"/>
              <w:rPr>
                <w:sz w:val="16"/>
              </w:rPr>
            </w:pPr>
            <w:r>
              <w:rPr>
                <w:sz w:val="16"/>
              </w:rPr>
              <w:t xml:space="preserve">Межбюджетные трансферты, передаваемые бюджетам муниципальных образований на осуществление части </w:t>
            </w:r>
            <w:r>
              <w:rPr>
                <w:spacing w:val="-2"/>
                <w:sz w:val="16"/>
              </w:rPr>
              <w:t xml:space="preserve">полномочийпорешениювопросовместного </w:t>
            </w:r>
            <w:r>
              <w:rPr>
                <w:sz w:val="16"/>
              </w:rPr>
              <w:t xml:space="preserve">значения в соответствии с заключенными </w:t>
            </w:r>
            <w:r>
              <w:rPr>
                <w:spacing w:val="-2"/>
                <w:sz w:val="16"/>
              </w:rPr>
              <w:t>соглашениями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93220240014000000150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1520</w:t>
            </w: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239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239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1280</w:t>
            </w:r>
            <w:r>
              <w:rPr>
                <w:spacing w:val="-2"/>
                <w:sz w:val="16"/>
              </w:rPr>
              <w:t>500,00</w:t>
            </w:r>
          </w:p>
        </w:tc>
      </w:tr>
      <w:tr w:rsidR="00B95A62">
        <w:trPr>
          <w:trHeight w:val="116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9" w:line="180" w:lineRule="atLeast"/>
              <w:ind w:left="43" w:right="-33"/>
              <w:rPr>
                <w:sz w:val="16"/>
              </w:rPr>
            </w:pPr>
            <w:r>
              <w:rPr>
                <w:sz w:val="16"/>
              </w:rPr>
              <w:t xml:space="preserve">передаваемые бюджетам сельских поселений из бюджетов муниципальных районов на осуществление части </w:t>
            </w:r>
            <w:r>
              <w:rPr>
                <w:spacing w:val="-2"/>
                <w:sz w:val="16"/>
              </w:rPr>
              <w:t xml:space="preserve">полномочийпорешениювопросовместного </w:t>
            </w:r>
            <w:r>
              <w:rPr>
                <w:sz w:val="16"/>
              </w:rPr>
              <w:t xml:space="preserve">значения в соответствии с заключенными </w:t>
            </w:r>
            <w:r>
              <w:rPr>
                <w:spacing w:val="-2"/>
                <w:sz w:val="16"/>
              </w:rPr>
              <w:t>соглашениями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93220240014100000150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1520</w:t>
            </w: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239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239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1280</w:t>
            </w:r>
            <w:r>
              <w:rPr>
                <w:spacing w:val="-2"/>
                <w:sz w:val="16"/>
              </w:rPr>
              <w:t>500,00</w:t>
            </w:r>
          </w:p>
        </w:tc>
      </w:tr>
      <w:tr w:rsidR="00B95A62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180" w:lineRule="atLeast"/>
              <w:ind w:left="43" w:right="5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Прочиемежбюджетныетрансферты, </w:t>
            </w:r>
            <w:proofErr w:type="gramStart"/>
            <w:r>
              <w:rPr>
                <w:sz w:val="16"/>
              </w:rPr>
              <w:t>передаваемые</w:t>
            </w:r>
            <w:proofErr w:type="gramEnd"/>
            <w:r>
              <w:rPr>
                <w:sz w:val="16"/>
              </w:rPr>
              <w:t xml:space="preserve"> бюджетам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93220249999000000150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464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464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464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B95A62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2" w:line="180" w:lineRule="atLeast"/>
              <w:ind w:left="43" w:right="5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Прочиемежбюджетныетрансферты, </w:t>
            </w:r>
            <w:proofErr w:type="gramStart"/>
            <w:r>
              <w:rPr>
                <w:sz w:val="16"/>
              </w:rPr>
              <w:t>передаваемые</w:t>
            </w:r>
            <w:proofErr w:type="gramEnd"/>
            <w:r>
              <w:rPr>
                <w:sz w:val="16"/>
              </w:rPr>
              <w:t xml:space="preserve"> бюджетам сельских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93220249999100000150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464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464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464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B95A62" w:rsidRDefault="00B95A62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</w:tbl>
    <w:p w:rsidR="00B95A62" w:rsidRDefault="00B95A62">
      <w:pPr>
        <w:pStyle w:val="TableParagraph"/>
        <w:spacing w:line="154" w:lineRule="exact"/>
        <w:jc w:val="right"/>
        <w:rPr>
          <w:sz w:val="16"/>
        </w:rPr>
        <w:sectPr w:rsidR="00B95A62">
          <w:type w:val="continuous"/>
          <w:pgSz w:w="16840" w:h="11900" w:orient="landscape"/>
          <w:pgMar w:top="540" w:right="425" w:bottom="534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B95A62">
        <w:trPr>
          <w:trHeight w:val="386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4" w:line="180" w:lineRule="atLeast"/>
              <w:ind w:left="43" w:right="1140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ПРОЧИЕБЕЗВОЗМЕЗДНЫЕ</w:t>
            </w:r>
            <w:r>
              <w:rPr>
                <w:spacing w:val="-2"/>
                <w:sz w:val="16"/>
              </w:rPr>
              <w:t xml:space="preserve"> ПОСТУПЛЕНИЯ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93220700000000000000</w:t>
            </w:r>
          </w:p>
        </w:tc>
        <w:tc>
          <w:tcPr>
            <w:tcW w:w="1727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35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17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111</w:t>
            </w:r>
            <w:r>
              <w:rPr>
                <w:spacing w:val="-2"/>
                <w:sz w:val="16"/>
              </w:rPr>
              <w:t xml:space="preserve"> 940,00</w:t>
            </w:r>
          </w:p>
        </w:tc>
        <w:tc>
          <w:tcPr>
            <w:tcW w:w="1636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111</w:t>
            </w:r>
            <w:r>
              <w:rPr>
                <w:spacing w:val="-2"/>
                <w:sz w:val="16"/>
              </w:rPr>
              <w:t xml:space="preserve"> 940,00</w:t>
            </w:r>
          </w:p>
        </w:tc>
        <w:tc>
          <w:tcPr>
            <w:tcW w:w="1616" w:type="dxa"/>
            <w:tcBorders>
              <w:top w:val="nil"/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B95A62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180" w:lineRule="atLeast"/>
              <w:ind w:left="43" w:right="4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Прочиебезвозмездныепоступленияв </w:t>
            </w:r>
            <w:r>
              <w:rPr>
                <w:sz w:val="16"/>
              </w:rPr>
              <w:t>бюджеты сельских поселений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93220705000100000150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35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111</w:t>
            </w:r>
            <w:r>
              <w:rPr>
                <w:spacing w:val="-2"/>
                <w:sz w:val="16"/>
              </w:rPr>
              <w:t xml:space="preserve"> 940,00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111</w:t>
            </w:r>
            <w:r>
              <w:rPr>
                <w:spacing w:val="-2"/>
                <w:sz w:val="16"/>
              </w:rPr>
              <w:t xml:space="preserve"> 940,00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B95A62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180" w:lineRule="atLeast"/>
              <w:ind w:left="43" w:right="4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Прочиебезвозмездныепоступленияв </w:t>
            </w:r>
            <w:r>
              <w:rPr>
                <w:sz w:val="16"/>
              </w:rPr>
              <w:t>бюджеты сельских поселений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93220705030100000150</w:t>
            </w:r>
          </w:p>
        </w:tc>
        <w:tc>
          <w:tcPr>
            <w:tcW w:w="172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35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17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111</w:t>
            </w:r>
            <w:r>
              <w:rPr>
                <w:spacing w:val="-2"/>
                <w:sz w:val="16"/>
              </w:rPr>
              <w:t xml:space="preserve"> 940,00</w:t>
            </w:r>
          </w:p>
        </w:tc>
        <w:tc>
          <w:tcPr>
            <w:tcW w:w="1636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111</w:t>
            </w:r>
            <w:r>
              <w:rPr>
                <w:spacing w:val="-2"/>
                <w:sz w:val="16"/>
              </w:rPr>
              <w:t xml:space="preserve"> 940,00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B95A62" w:rsidRDefault="00354464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</w:tbl>
    <w:p w:rsidR="00B95A62" w:rsidRDefault="00B95A62">
      <w:pPr>
        <w:pStyle w:val="TableParagraph"/>
        <w:spacing w:line="154" w:lineRule="exact"/>
        <w:jc w:val="right"/>
        <w:rPr>
          <w:sz w:val="16"/>
        </w:rPr>
        <w:sectPr w:rsidR="00B95A62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p w:rsidR="00B95A62" w:rsidRDefault="00354464">
      <w:pPr>
        <w:pStyle w:val="Heading1"/>
        <w:numPr>
          <w:ilvl w:val="0"/>
          <w:numId w:val="1"/>
        </w:numPr>
        <w:tabs>
          <w:tab w:val="left" w:pos="205"/>
        </w:tabs>
        <w:spacing w:before="88"/>
        <w:ind w:left="205" w:hanging="205"/>
      </w:pPr>
      <w:r>
        <w:lastRenderedPageBreak/>
        <w:t>Расходы</w:t>
      </w:r>
      <w:r w:rsidR="000D7FB0">
        <w:t xml:space="preserve">  </w:t>
      </w:r>
      <w:r>
        <w:rPr>
          <w:spacing w:val="-2"/>
        </w:rPr>
        <w:t>бюджета</w:t>
      </w:r>
    </w:p>
    <w:p w:rsidR="00B95A62" w:rsidRDefault="00354464">
      <w:pPr>
        <w:spacing w:before="147"/>
        <w:ind w:right="189"/>
        <w:jc w:val="right"/>
        <w:rPr>
          <w:sz w:val="13"/>
        </w:rPr>
      </w:pPr>
      <w:r>
        <w:br w:type="column"/>
      </w:r>
      <w:r>
        <w:rPr>
          <w:sz w:val="13"/>
        </w:rPr>
        <w:lastRenderedPageBreak/>
        <w:t>Форма0503127</w:t>
      </w:r>
      <w:r>
        <w:rPr>
          <w:spacing w:val="-5"/>
          <w:sz w:val="13"/>
        </w:rPr>
        <w:t>с.2</w:t>
      </w:r>
    </w:p>
    <w:p w:rsidR="00B95A62" w:rsidRDefault="00B95A62">
      <w:pPr>
        <w:jc w:val="right"/>
        <w:rPr>
          <w:sz w:val="13"/>
        </w:rPr>
        <w:sectPr w:rsidR="00B95A62">
          <w:pgSz w:w="16840" w:h="11900" w:orient="landscape"/>
          <w:pgMar w:top="760" w:right="425" w:bottom="280" w:left="425" w:header="720" w:footer="720" w:gutter="0"/>
          <w:cols w:num="2" w:space="720" w:equalWidth="0">
            <w:col w:w="8272" w:space="40"/>
            <w:col w:w="7678"/>
          </w:cols>
        </w:sectPr>
      </w:pPr>
    </w:p>
    <w:p w:rsidR="00B95A62" w:rsidRDefault="00B95A62">
      <w:pPr>
        <w:pStyle w:val="a3"/>
        <w:rPr>
          <w:sz w:val="19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95A62">
        <w:trPr>
          <w:trHeight w:val="354"/>
        </w:trPr>
        <w:tc>
          <w:tcPr>
            <w:tcW w:w="2832" w:type="dxa"/>
            <w:vMerge w:val="restart"/>
            <w:tcBorders>
              <w:left w:val="nil"/>
            </w:tcBorders>
          </w:tcPr>
          <w:p w:rsidR="00B95A62" w:rsidRDefault="00354464">
            <w:pPr>
              <w:pStyle w:val="TableParagraph"/>
              <w:spacing w:line="141" w:lineRule="exact"/>
              <w:ind w:left="603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-2"/>
                <w:sz w:val="13"/>
              </w:rPr>
              <w:t>показателя</w:t>
            </w:r>
          </w:p>
        </w:tc>
        <w:tc>
          <w:tcPr>
            <w:tcW w:w="518" w:type="dxa"/>
            <w:vMerge w:val="restart"/>
          </w:tcPr>
          <w:p w:rsidR="00B95A62" w:rsidRDefault="00354464">
            <w:pPr>
              <w:pStyle w:val="TableParagraph"/>
              <w:spacing w:line="252" w:lineRule="auto"/>
              <w:ind w:left="51" w:firstLine="91"/>
              <w:rPr>
                <w:sz w:val="13"/>
              </w:rPr>
            </w:pPr>
            <w:r>
              <w:rPr>
                <w:spacing w:val="-4"/>
                <w:sz w:val="13"/>
              </w:rPr>
              <w:t>Код</w:t>
            </w: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1732" w:type="dxa"/>
            <w:vMerge w:val="restart"/>
          </w:tcPr>
          <w:p w:rsidR="00B95A62" w:rsidRDefault="00354464">
            <w:pPr>
              <w:pStyle w:val="TableParagraph"/>
              <w:spacing w:line="252" w:lineRule="auto"/>
              <w:ind w:left="88" w:right="72"/>
              <w:jc w:val="center"/>
              <w:rPr>
                <w:sz w:val="13"/>
              </w:rPr>
            </w:pPr>
            <w:r>
              <w:rPr>
                <w:sz w:val="13"/>
              </w:rPr>
              <w:t>Кодрасходапо</w:t>
            </w:r>
            <w:r>
              <w:rPr>
                <w:spacing w:val="-2"/>
                <w:sz w:val="13"/>
              </w:rPr>
              <w:t>бюджетнойклассификации</w:t>
            </w:r>
          </w:p>
        </w:tc>
        <w:tc>
          <w:tcPr>
            <w:tcW w:w="1324" w:type="dxa"/>
            <w:vMerge w:val="restart"/>
          </w:tcPr>
          <w:p w:rsidR="00B95A62" w:rsidRDefault="00354464">
            <w:pPr>
              <w:pStyle w:val="TableParagraph"/>
              <w:spacing w:line="252" w:lineRule="auto"/>
              <w:ind w:left="301" w:right="94" w:hanging="104"/>
              <w:rPr>
                <w:sz w:val="13"/>
              </w:rPr>
            </w:pPr>
            <w:r>
              <w:rPr>
                <w:spacing w:val="-2"/>
                <w:sz w:val="13"/>
              </w:rPr>
              <w:t>Утвержденныебюджетныеназначения</w:t>
            </w:r>
          </w:p>
        </w:tc>
        <w:tc>
          <w:tcPr>
            <w:tcW w:w="1329" w:type="dxa"/>
            <w:vMerge w:val="restart"/>
          </w:tcPr>
          <w:p w:rsidR="00B95A62" w:rsidRDefault="00354464">
            <w:pPr>
              <w:pStyle w:val="TableParagraph"/>
              <w:spacing w:line="252" w:lineRule="auto"/>
              <w:ind w:left="248" w:right="26" w:hanging="203"/>
              <w:rPr>
                <w:sz w:val="13"/>
              </w:rPr>
            </w:pPr>
            <w:r>
              <w:rPr>
                <w:sz w:val="13"/>
              </w:rPr>
              <w:t>Лимитыбюджетных</w:t>
            </w:r>
            <w:r>
              <w:rPr>
                <w:spacing w:val="-2"/>
                <w:sz w:val="13"/>
              </w:rPr>
              <w:t>обязательств</w:t>
            </w:r>
          </w:p>
        </w:tc>
        <w:tc>
          <w:tcPr>
            <w:tcW w:w="5301" w:type="dxa"/>
            <w:gridSpan w:val="4"/>
          </w:tcPr>
          <w:p w:rsidR="00B95A62" w:rsidRDefault="00354464">
            <w:pPr>
              <w:pStyle w:val="TableParagraph"/>
              <w:spacing w:line="141" w:lineRule="exact"/>
              <w:ind w:left="35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Исполнено</w:t>
            </w:r>
          </w:p>
        </w:tc>
        <w:tc>
          <w:tcPr>
            <w:tcW w:w="2648" w:type="dxa"/>
            <w:gridSpan w:val="2"/>
          </w:tcPr>
          <w:p w:rsidR="00B95A62" w:rsidRDefault="00354464">
            <w:pPr>
              <w:pStyle w:val="TableParagraph"/>
              <w:spacing w:line="141" w:lineRule="exact"/>
              <w:ind w:left="424"/>
              <w:rPr>
                <w:sz w:val="13"/>
              </w:rPr>
            </w:pPr>
            <w:r>
              <w:rPr>
                <w:w w:val="105"/>
                <w:sz w:val="13"/>
              </w:rPr>
              <w:t>Неисполненные</w:t>
            </w:r>
            <w:r>
              <w:rPr>
                <w:spacing w:val="-2"/>
                <w:w w:val="105"/>
                <w:sz w:val="13"/>
              </w:rPr>
              <w:t>назначения</w:t>
            </w:r>
          </w:p>
        </w:tc>
      </w:tr>
      <w:tr w:rsidR="00B95A62">
        <w:trPr>
          <w:trHeight w:val="704"/>
        </w:trPr>
        <w:tc>
          <w:tcPr>
            <w:tcW w:w="2832" w:type="dxa"/>
            <w:vMerge/>
            <w:tcBorders>
              <w:top w:val="nil"/>
              <w:left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line="252" w:lineRule="auto"/>
              <w:ind w:left="443" w:right="50" w:hanging="373"/>
              <w:rPr>
                <w:sz w:val="13"/>
              </w:rPr>
            </w:pPr>
            <w:r>
              <w:rPr>
                <w:sz w:val="13"/>
              </w:rPr>
              <w:t>черезфинансовые</w:t>
            </w:r>
            <w:r>
              <w:rPr>
                <w:spacing w:val="-2"/>
                <w:sz w:val="13"/>
              </w:rPr>
              <w:t>органы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line="252" w:lineRule="auto"/>
              <w:ind w:left="494" w:right="94" w:hanging="377"/>
              <w:rPr>
                <w:sz w:val="13"/>
              </w:rPr>
            </w:pPr>
            <w:r>
              <w:rPr>
                <w:sz w:val="13"/>
              </w:rPr>
              <w:t>черезбанковские</w:t>
            </w:r>
            <w:r>
              <w:rPr>
                <w:spacing w:val="-2"/>
                <w:sz w:val="13"/>
              </w:rPr>
              <w:t>счета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line="252" w:lineRule="auto"/>
              <w:ind w:left="365" w:right="94" w:hanging="70"/>
              <w:rPr>
                <w:sz w:val="13"/>
              </w:rPr>
            </w:pPr>
            <w:r>
              <w:rPr>
                <w:spacing w:val="-2"/>
                <w:sz w:val="13"/>
              </w:rPr>
              <w:t>некассовыеоперации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line="141" w:lineRule="exact"/>
              <w:ind w:left="2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line="141" w:lineRule="exact"/>
              <w:ind w:left="102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-2"/>
                <w:sz w:val="13"/>
              </w:rPr>
              <w:t>ассигнованиям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line="252" w:lineRule="auto"/>
              <w:ind w:left="250" w:right="222" w:firstLine="50"/>
              <w:jc w:val="both"/>
              <w:rPr>
                <w:sz w:val="13"/>
              </w:rPr>
            </w:pPr>
            <w:r>
              <w:rPr>
                <w:sz w:val="13"/>
              </w:rPr>
              <w:t>полимитам</w:t>
            </w:r>
            <w:r>
              <w:rPr>
                <w:spacing w:val="-2"/>
                <w:sz w:val="13"/>
              </w:rPr>
              <w:t>бюджетныхобязательств</w:t>
            </w:r>
          </w:p>
        </w:tc>
      </w:tr>
      <w:tr w:rsidR="00B95A62">
        <w:trPr>
          <w:trHeight w:val="198"/>
        </w:trPr>
        <w:tc>
          <w:tcPr>
            <w:tcW w:w="2832" w:type="dxa"/>
            <w:tcBorders>
              <w:left w:val="nil"/>
            </w:tcBorders>
          </w:tcPr>
          <w:p w:rsidR="00B95A62" w:rsidRDefault="00354464">
            <w:pPr>
              <w:pStyle w:val="TableParagraph"/>
              <w:spacing w:before="29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518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29"/>
              <w:ind w:left="12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1732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29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29"/>
              <w:ind w:left="25" w:right="10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29"/>
              <w:ind w:left="22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29"/>
              <w:ind w:left="25" w:right="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29"/>
              <w:ind w:left="25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29"/>
              <w:ind w:left="25" w:right="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29"/>
              <w:ind w:left="22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29"/>
              <w:ind w:left="25" w:right="1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29"/>
              <w:ind w:left="2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11</w:t>
            </w:r>
          </w:p>
        </w:tc>
      </w:tr>
      <w:tr w:rsidR="00B95A62">
        <w:trPr>
          <w:trHeight w:val="227"/>
        </w:trPr>
        <w:tc>
          <w:tcPr>
            <w:tcW w:w="2832" w:type="dxa"/>
            <w:tcBorders>
              <w:left w:val="nil"/>
              <w:bottom w:val="single" w:sz="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86" w:line="121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Расходыбюджета-</w:t>
            </w:r>
            <w:r>
              <w:rPr>
                <w:spacing w:val="-2"/>
                <w:w w:val="105"/>
                <w:sz w:val="13"/>
              </w:rPr>
              <w:t>всего</w:t>
            </w:r>
          </w:p>
        </w:tc>
        <w:tc>
          <w:tcPr>
            <w:tcW w:w="518" w:type="dxa"/>
            <w:tcBorders>
              <w:top w:val="single" w:sz="12" w:space="0" w:color="000000"/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36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36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6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4552</w:t>
            </w:r>
            <w:r>
              <w:rPr>
                <w:spacing w:val="-2"/>
                <w:w w:val="105"/>
                <w:sz w:val="13"/>
              </w:rPr>
              <w:t>155,20</w:t>
            </w:r>
          </w:p>
        </w:tc>
        <w:tc>
          <w:tcPr>
            <w:tcW w:w="1329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6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4552</w:t>
            </w:r>
            <w:r>
              <w:rPr>
                <w:spacing w:val="-2"/>
                <w:w w:val="105"/>
                <w:sz w:val="13"/>
              </w:rPr>
              <w:t>155,20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6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827</w:t>
            </w:r>
            <w:r>
              <w:rPr>
                <w:spacing w:val="-2"/>
                <w:w w:val="105"/>
                <w:sz w:val="13"/>
              </w:rPr>
              <w:t>347,98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6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827</w:t>
            </w:r>
            <w:r>
              <w:rPr>
                <w:spacing w:val="-2"/>
                <w:w w:val="105"/>
                <w:sz w:val="13"/>
              </w:rPr>
              <w:t>347,98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6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3724</w:t>
            </w:r>
            <w:r>
              <w:rPr>
                <w:spacing w:val="-2"/>
                <w:w w:val="105"/>
                <w:sz w:val="13"/>
              </w:rPr>
              <w:t>807,22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6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3724</w:t>
            </w:r>
            <w:r>
              <w:rPr>
                <w:spacing w:val="-2"/>
                <w:w w:val="105"/>
                <w:sz w:val="13"/>
              </w:rPr>
              <w:t>807,22</w:t>
            </w:r>
          </w:p>
        </w:tc>
      </w:tr>
      <w:tr w:rsidR="00B95A62">
        <w:trPr>
          <w:trHeight w:val="575"/>
        </w:trPr>
        <w:tc>
          <w:tcPr>
            <w:tcW w:w="2832" w:type="dxa"/>
            <w:tcBorders>
              <w:top w:val="single" w:sz="2" w:space="0" w:color="000000"/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/>
              <w:ind w:left="34"/>
              <w:rPr>
                <w:sz w:val="13"/>
              </w:rPr>
            </w:pPr>
            <w:r>
              <w:rPr>
                <w:sz w:val="13"/>
              </w:rPr>
              <w:t>втом</w:t>
            </w:r>
            <w:r>
              <w:rPr>
                <w:spacing w:val="-2"/>
                <w:sz w:val="13"/>
              </w:rPr>
              <w:t>числе:</w:t>
            </w:r>
          </w:p>
          <w:p w:rsidR="00B95A62" w:rsidRDefault="00354464">
            <w:pPr>
              <w:pStyle w:val="TableParagraph"/>
              <w:spacing w:before="10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Расходынавыплатыпооплатетруда</w:t>
            </w:r>
            <w:r>
              <w:rPr>
                <w:w w:val="105"/>
                <w:sz w:val="13"/>
              </w:rPr>
              <w:t>высшего должностного лица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377</w:t>
            </w:r>
            <w:r>
              <w:rPr>
                <w:spacing w:val="-2"/>
                <w:w w:val="105"/>
                <w:sz w:val="13"/>
              </w:rPr>
              <w:t>978,00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377</w:t>
            </w:r>
            <w:r>
              <w:rPr>
                <w:spacing w:val="-2"/>
                <w:w w:val="105"/>
                <w:sz w:val="13"/>
              </w:rPr>
              <w:t>978,00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123</w:t>
            </w:r>
            <w:r>
              <w:rPr>
                <w:spacing w:val="-2"/>
                <w:w w:val="105"/>
                <w:sz w:val="13"/>
              </w:rPr>
              <w:t>666,77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123</w:t>
            </w:r>
            <w:r>
              <w:rPr>
                <w:spacing w:val="-2"/>
                <w:w w:val="105"/>
                <w:sz w:val="13"/>
              </w:rPr>
              <w:t>666,77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254</w:t>
            </w:r>
            <w:r>
              <w:rPr>
                <w:spacing w:val="-2"/>
                <w:w w:val="105"/>
                <w:sz w:val="13"/>
              </w:rPr>
              <w:t>311,23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254</w:t>
            </w:r>
            <w:r>
              <w:rPr>
                <w:spacing w:val="-2"/>
                <w:w w:val="105"/>
                <w:sz w:val="13"/>
              </w:rPr>
              <w:t>311,23</w:t>
            </w:r>
          </w:p>
        </w:tc>
      </w:tr>
      <w:tr w:rsidR="00B95A62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93201026510041150100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377</w:t>
            </w:r>
            <w:r>
              <w:rPr>
                <w:spacing w:val="-2"/>
                <w:w w:val="105"/>
                <w:sz w:val="13"/>
              </w:rPr>
              <w:t>978,00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377</w:t>
            </w:r>
            <w:r>
              <w:rPr>
                <w:spacing w:val="-2"/>
                <w:w w:val="105"/>
                <w:sz w:val="13"/>
              </w:rPr>
              <w:t>978,00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123</w:t>
            </w:r>
            <w:r>
              <w:rPr>
                <w:spacing w:val="-2"/>
                <w:w w:val="105"/>
                <w:sz w:val="13"/>
              </w:rPr>
              <w:t>666,77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123</w:t>
            </w:r>
            <w:r>
              <w:rPr>
                <w:spacing w:val="-2"/>
                <w:w w:val="105"/>
                <w:sz w:val="13"/>
              </w:rPr>
              <w:t>666,77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254</w:t>
            </w:r>
            <w:r>
              <w:rPr>
                <w:spacing w:val="-2"/>
                <w:w w:val="105"/>
                <w:sz w:val="13"/>
              </w:rPr>
              <w:t>311,23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254</w:t>
            </w:r>
            <w:r>
              <w:rPr>
                <w:spacing w:val="-2"/>
                <w:w w:val="105"/>
                <w:sz w:val="13"/>
              </w:rPr>
              <w:t>311,23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93201026510041150120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377</w:t>
            </w:r>
            <w:r>
              <w:rPr>
                <w:spacing w:val="-2"/>
                <w:w w:val="105"/>
                <w:sz w:val="13"/>
              </w:rPr>
              <w:t>978,00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377</w:t>
            </w:r>
            <w:r>
              <w:rPr>
                <w:spacing w:val="-2"/>
                <w:w w:val="105"/>
                <w:sz w:val="13"/>
              </w:rPr>
              <w:t>978,00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123</w:t>
            </w:r>
            <w:r>
              <w:rPr>
                <w:spacing w:val="-2"/>
                <w:w w:val="105"/>
                <w:sz w:val="13"/>
              </w:rPr>
              <w:t>666,77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123</w:t>
            </w:r>
            <w:r>
              <w:rPr>
                <w:spacing w:val="-2"/>
                <w:w w:val="105"/>
                <w:sz w:val="13"/>
              </w:rPr>
              <w:t>666,77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254</w:t>
            </w:r>
            <w:r>
              <w:rPr>
                <w:spacing w:val="-2"/>
                <w:w w:val="105"/>
                <w:sz w:val="13"/>
              </w:rPr>
              <w:t>311,23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254</w:t>
            </w:r>
            <w:r>
              <w:rPr>
                <w:spacing w:val="-2"/>
                <w:w w:val="105"/>
                <w:sz w:val="13"/>
              </w:rPr>
              <w:t>311,23</w:t>
            </w:r>
          </w:p>
        </w:tc>
      </w:tr>
      <w:tr w:rsidR="00B95A62">
        <w:trPr>
          <w:trHeight w:val="3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93201026510041150121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</w:t>
            </w:r>
            <w:r>
              <w:rPr>
                <w:spacing w:val="-2"/>
                <w:w w:val="105"/>
                <w:sz w:val="13"/>
              </w:rPr>
              <w:t>438,00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</w:t>
            </w:r>
            <w:r>
              <w:rPr>
                <w:spacing w:val="-2"/>
                <w:w w:val="105"/>
                <w:sz w:val="13"/>
              </w:rPr>
              <w:t>438,00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195</w:t>
            </w:r>
            <w:r>
              <w:rPr>
                <w:spacing w:val="-2"/>
                <w:w w:val="105"/>
                <w:sz w:val="13"/>
              </w:rPr>
              <w:t>962,00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195</w:t>
            </w:r>
            <w:r>
              <w:rPr>
                <w:spacing w:val="-2"/>
                <w:w w:val="105"/>
                <w:sz w:val="13"/>
              </w:rPr>
              <w:t>962,00</w:t>
            </w:r>
          </w:p>
        </w:tc>
      </w:tr>
      <w:tr w:rsidR="00B95A62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0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93201026510041150129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87</w:t>
            </w:r>
            <w:r>
              <w:rPr>
                <w:spacing w:val="-2"/>
                <w:w w:val="105"/>
                <w:sz w:val="13"/>
              </w:rPr>
              <w:t>578,00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87</w:t>
            </w:r>
            <w:r>
              <w:rPr>
                <w:spacing w:val="-2"/>
                <w:w w:val="105"/>
                <w:sz w:val="13"/>
              </w:rPr>
              <w:t>578,00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  <w:r>
              <w:rPr>
                <w:spacing w:val="-2"/>
                <w:w w:val="105"/>
                <w:sz w:val="13"/>
              </w:rPr>
              <w:t>228,77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  <w:r>
              <w:rPr>
                <w:spacing w:val="-2"/>
                <w:w w:val="105"/>
                <w:sz w:val="13"/>
              </w:rPr>
              <w:t>228,77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58</w:t>
            </w:r>
            <w:r>
              <w:rPr>
                <w:spacing w:val="-2"/>
                <w:w w:val="105"/>
                <w:sz w:val="13"/>
              </w:rPr>
              <w:t>349,23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58</w:t>
            </w:r>
            <w:r>
              <w:rPr>
                <w:spacing w:val="-2"/>
                <w:w w:val="105"/>
                <w:sz w:val="13"/>
              </w:rPr>
              <w:t>349,23</w:t>
            </w:r>
          </w:p>
        </w:tc>
      </w:tr>
      <w:tr w:rsidR="00B95A62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67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Субсидии на софинансированиерасходных обязательств пофинансовомуобеспечениюдеятельности органов местного</w:t>
            </w:r>
            <w:r>
              <w:rPr>
                <w:spacing w:val="-2"/>
                <w:w w:val="105"/>
                <w:sz w:val="13"/>
              </w:rPr>
              <w:t>самоуправленияимуниципальныхучреждений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93201026510044205000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186</w:t>
            </w:r>
            <w:r>
              <w:rPr>
                <w:spacing w:val="-2"/>
                <w:w w:val="105"/>
                <w:sz w:val="13"/>
              </w:rPr>
              <w:t>240,00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186</w:t>
            </w:r>
            <w:r>
              <w:rPr>
                <w:spacing w:val="-2"/>
                <w:w w:val="105"/>
                <w:sz w:val="13"/>
              </w:rPr>
              <w:t>240,00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476,45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476,45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151</w:t>
            </w:r>
            <w:r>
              <w:rPr>
                <w:spacing w:val="-2"/>
                <w:w w:val="105"/>
                <w:sz w:val="13"/>
              </w:rPr>
              <w:t>763,55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151</w:t>
            </w:r>
            <w:r>
              <w:rPr>
                <w:spacing w:val="-2"/>
                <w:w w:val="105"/>
                <w:sz w:val="13"/>
              </w:rPr>
              <w:t>763,55</w:t>
            </w:r>
          </w:p>
        </w:tc>
      </w:tr>
      <w:tr w:rsidR="00B95A62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93201026510044205100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186</w:t>
            </w:r>
            <w:r>
              <w:rPr>
                <w:spacing w:val="-2"/>
                <w:w w:val="105"/>
                <w:sz w:val="13"/>
              </w:rPr>
              <w:t>240,00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186</w:t>
            </w:r>
            <w:r>
              <w:rPr>
                <w:spacing w:val="-2"/>
                <w:w w:val="105"/>
                <w:sz w:val="13"/>
              </w:rPr>
              <w:t>240,00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476,45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476,45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151</w:t>
            </w:r>
            <w:r>
              <w:rPr>
                <w:spacing w:val="-2"/>
                <w:w w:val="105"/>
                <w:sz w:val="13"/>
              </w:rPr>
              <w:t>763,55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151</w:t>
            </w:r>
            <w:r>
              <w:rPr>
                <w:spacing w:val="-2"/>
                <w:w w:val="105"/>
                <w:sz w:val="13"/>
              </w:rPr>
              <w:t>763,55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93201026510044205120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186</w:t>
            </w:r>
            <w:r>
              <w:rPr>
                <w:spacing w:val="-2"/>
                <w:w w:val="105"/>
                <w:sz w:val="13"/>
              </w:rPr>
              <w:t>240,00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186</w:t>
            </w:r>
            <w:r>
              <w:rPr>
                <w:spacing w:val="-2"/>
                <w:w w:val="105"/>
                <w:sz w:val="13"/>
              </w:rPr>
              <w:t>240,00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476,45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476,45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151</w:t>
            </w:r>
            <w:r>
              <w:rPr>
                <w:spacing w:val="-2"/>
                <w:w w:val="105"/>
                <w:sz w:val="13"/>
              </w:rPr>
              <w:t>763,55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151</w:t>
            </w:r>
            <w:r>
              <w:rPr>
                <w:spacing w:val="-2"/>
                <w:w w:val="105"/>
                <w:sz w:val="13"/>
              </w:rPr>
              <w:t>763,55</w:t>
            </w:r>
          </w:p>
        </w:tc>
      </w:tr>
      <w:tr w:rsidR="00B95A62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93201026510044205121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2"/>
                <w:w w:val="105"/>
                <w:sz w:val="13"/>
              </w:rPr>
              <w:t>624,00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2"/>
                <w:w w:val="105"/>
                <w:sz w:val="13"/>
              </w:rPr>
              <w:t>624,00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117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117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</w:tr>
      <w:tr w:rsidR="00B95A62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0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93201026510044205129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43</w:t>
            </w:r>
            <w:r>
              <w:rPr>
                <w:spacing w:val="-2"/>
                <w:w w:val="105"/>
                <w:sz w:val="13"/>
              </w:rPr>
              <w:t>740,00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43</w:t>
            </w:r>
            <w:r>
              <w:rPr>
                <w:spacing w:val="-2"/>
                <w:w w:val="105"/>
                <w:sz w:val="13"/>
              </w:rPr>
              <w:t>740,00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  <w:r>
              <w:rPr>
                <w:spacing w:val="-2"/>
                <w:w w:val="105"/>
                <w:sz w:val="13"/>
              </w:rPr>
              <w:t xml:space="preserve"> 852,45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  <w:r>
              <w:rPr>
                <w:spacing w:val="-2"/>
                <w:w w:val="105"/>
                <w:sz w:val="13"/>
              </w:rPr>
              <w:t xml:space="preserve"> 852,45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33</w:t>
            </w:r>
            <w:r>
              <w:rPr>
                <w:spacing w:val="-2"/>
                <w:w w:val="105"/>
                <w:sz w:val="13"/>
              </w:rPr>
              <w:t>887,55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33</w:t>
            </w:r>
            <w:r>
              <w:rPr>
                <w:spacing w:val="-2"/>
                <w:w w:val="105"/>
                <w:sz w:val="13"/>
              </w:rPr>
              <w:t>887,55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Расходынавыплатыпооплатетруда</w:t>
            </w:r>
            <w:r>
              <w:rPr>
                <w:w w:val="105"/>
                <w:sz w:val="13"/>
              </w:rPr>
              <w:t>работников органов местного</w:t>
            </w:r>
            <w:r>
              <w:rPr>
                <w:spacing w:val="-2"/>
                <w:w w:val="105"/>
                <w:sz w:val="13"/>
              </w:rPr>
              <w:t>самоуправления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788</w:t>
            </w:r>
            <w:r>
              <w:rPr>
                <w:spacing w:val="-2"/>
                <w:w w:val="105"/>
                <w:sz w:val="13"/>
              </w:rPr>
              <w:t>763,90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788</w:t>
            </w:r>
            <w:r>
              <w:rPr>
                <w:spacing w:val="-2"/>
                <w:w w:val="105"/>
                <w:sz w:val="13"/>
              </w:rPr>
              <w:t>763,90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179</w:t>
            </w:r>
            <w:r>
              <w:rPr>
                <w:spacing w:val="-2"/>
                <w:w w:val="105"/>
                <w:sz w:val="13"/>
              </w:rPr>
              <w:t>406,79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179</w:t>
            </w:r>
            <w:r>
              <w:rPr>
                <w:spacing w:val="-2"/>
                <w:w w:val="105"/>
                <w:sz w:val="13"/>
              </w:rPr>
              <w:t>406,79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609</w:t>
            </w:r>
            <w:r>
              <w:rPr>
                <w:spacing w:val="-2"/>
                <w:w w:val="105"/>
                <w:sz w:val="13"/>
              </w:rPr>
              <w:t>357,11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609</w:t>
            </w:r>
            <w:r>
              <w:rPr>
                <w:spacing w:val="-2"/>
                <w:w w:val="105"/>
                <w:sz w:val="13"/>
              </w:rPr>
              <w:t>357,11</w:t>
            </w:r>
          </w:p>
        </w:tc>
      </w:tr>
      <w:tr w:rsidR="00B95A62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lastRenderedPageBreak/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93201046520041110100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788</w:t>
            </w:r>
            <w:r>
              <w:rPr>
                <w:spacing w:val="-2"/>
                <w:w w:val="105"/>
                <w:sz w:val="13"/>
              </w:rPr>
              <w:t>763,90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788</w:t>
            </w:r>
            <w:r>
              <w:rPr>
                <w:spacing w:val="-2"/>
                <w:w w:val="105"/>
                <w:sz w:val="13"/>
              </w:rPr>
              <w:t>763,90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179</w:t>
            </w:r>
            <w:r>
              <w:rPr>
                <w:spacing w:val="-2"/>
                <w:w w:val="105"/>
                <w:sz w:val="13"/>
              </w:rPr>
              <w:t>406,79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179</w:t>
            </w:r>
            <w:r>
              <w:rPr>
                <w:spacing w:val="-2"/>
                <w:w w:val="105"/>
                <w:sz w:val="13"/>
              </w:rPr>
              <w:t>406,79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609</w:t>
            </w:r>
            <w:r>
              <w:rPr>
                <w:spacing w:val="-2"/>
                <w:w w:val="105"/>
                <w:sz w:val="13"/>
              </w:rPr>
              <w:t>357,11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609</w:t>
            </w:r>
            <w:r>
              <w:rPr>
                <w:spacing w:val="-2"/>
                <w:w w:val="105"/>
                <w:sz w:val="13"/>
              </w:rPr>
              <w:t>357,11</w:t>
            </w:r>
          </w:p>
        </w:tc>
      </w:tr>
    </w:tbl>
    <w:p w:rsidR="00B95A62" w:rsidRDefault="00B95A62">
      <w:pPr>
        <w:pStyle w:val="TableParagraph"/>
        <w:spacing w:line="121" w:lineRule="exact"/>
        <w:jc w:val="right"/>
        <w:rPr>
          <w:sz w:val="13"/>
        </w:rPr>
        <w:sectPr w:rsidR="00B95A62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95A62">
        <w:trPr>
          <w:trHeight w:val="491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21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93201046520041110120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788</w:t>
            </w:r>
            <w:r>
              <w:rPr>
                <w:spacing w:val="-2"/>
                <w:w w:val="105"/>
                <w:sz w:val="13"/>
              </w:rPr>
              <w:t>763,90</w:t>
            </w:r>
          </w:p>
        </w:tc>
        <w:tc>
          <w:tcPr>
            <w:tcW w:w="1329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788</w:t>
            </w:r>
            <w:r>
              <w:rPr>
                <w:spacing w:val="-2"/>
                <w:w w:val="105"/>
                <w:sz w:val="13"/>
              </w:rPr>
              <w:t>763,90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179</w:t>
            </w:r>
            <w:r>
              <w:rPr>
                <w:spacing w:val="-2"/>
                <w:w w:val="105"/>
                <w:sz w:val="13"/>
              </w:rPr>
              <w:t>406,79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179</w:t>
            </w:r>
            <w:r>
              <w:rPr>
                <w:spacing w:val="-2"/>
                <w:w w:val="105"/>
                <w:sz w:val="13"/>
              </w:rPr>
              <w:t>406,79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609</w:t>
            </w:r>
            <w:r>
              <w:rPr>
                <w:spacing w:val="-2"/>
                <w:w w:val="105"/>
                <w:sz w:val="13"/>
              </w:rPr>
              <w:t>357,11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609</w:t>
            </w:r>
            <w:r>
              <w:rPr>
                <w:spacing w:val="-2"/>
                <w:w w:val="105"/>
                <w:sz w:val="13"/>
              </w:rPr>
              <w:t>357,11</w:t>
            </w:r>
          </w:p>
        </w:tc>
      </w:tr>
      <w:tr w:rsidR="00B95A62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93201046520041110121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578</w:t>
            </w:r>
            <w:r>
              <w:rPr>
                <w:spacing w:val="-2"/>
                <w:w w:val="105"/>
                <w:sz w:val="13"/>
              </w:rPr>
              <w:t>868,00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578</w:t>
            </w:r>
            <w:r>
              <w:rPr>
                <w:spacing w:val="-2"/>
                <w:w w:val="105"/>
                <w:sz w:val="13"/>
              </w:rPr>
              <w:t>868,00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68</w:t>
            </w:r>
            <w:r>
              <w:rPr>
                <w:spacing w:val="-2"/>
                <w:w w:val="105"/>
                <w:sz w:val="13"/>
              </w:rPr>
              <w:t>323,00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68</w:t>
            </w:r>
            <w:r>
              <w:rPr>
                <w:spacing w:val="-2"/>
                <w:w w:val="105"/>
                <w:sz w:val="13"/>
              </w:rPr>
              <w:t>323,00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510</w:t>
            </w:r>
            <w:r>
              <w:rPr>
                <w:spacing w:val="-2"/>
                <w:w w:val="105"/>
                <w:sz w:val="13"/>
              </w:rPr>
              <w:t>545,00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510</w:t>
            </w:r>
            <w:r>
              <w:rPr>
                <w:spacing w:val="-2"/>
                <w:w w:val="105"/>
                <w:sz w:val="13"/>
              </w:rPr>
              <w:t>545,00</w:t>
            </w:r>
          </w:p>
        </w:tc>
      </w:tr>
      <w:tr w:rsidR="00B95A62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0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93201046520041110129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209</w:t>
            </w:r>
            <w:r>
              <w:rPr>
                <w:spacing w:val="-2"/>
                <w:w w:val="105"/>
                <w:sz w:val="13"/>
              </w:rPr>
              <w:t>895,90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209</w:t>
            </w:r>
            <w:r>
              <w:rPr>
                <w:spacing w:val="-2"/>
                <w:w w:val="105"/>
                <w:sz w:val="13"/>
              </w:rPr>
              <w:t>895,90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111</w:t>
            </w:r>
            <w:r>
              <w:rPr>
                <w:spacing w:val="-2"/>
                <w:w w:val="105"/>
                <w:sz w:val="13"/>
              </w:rPr>
              <w:t>083,79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111</w:t>
            </w:r>
            <w:r>
              <w:rPr>
                <w:spacing w:val="-2"/>
                <w:w w:val="105"/>
                <w:sz w:val="13"/>
              </w:rPr>
              <w:t>083,79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98</w:t>
            </w:r>
            <w:r>
              <w:rPr>
                <w:spacing w:val="-2"/>
                <w:w w:val="105"/>
                <w:sz w:val="13"/>
              </w:rPr>
              <w:t>812,11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98</w:t>
            </w:r>
            <w:r>
              <w:rPr>
                <w:spacing w:val="-2"/>
                <w:w w:val="105"/>
                <w:sz w:val="13"/>
              </w:rPr>
              <w:t>812,11</w:t>
            </w:r>
          </w:p>
        </w:tc>
      </w:tr>
      <w:tr w:rsidR="00B95A62">
        <w:trPr>
          <w:trHeight w:val="3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Расходы на обеспечение функцийоргановместного</w:t>
            </w:r>
            <w:r>
              <w:rPr>
                <w:spacing w:val="-2"/>
                <w:sz w:val="13"/>
              </w:rPr>
              <w:t>самоуправления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348</w:t>
            </w:r>
            <w:r>
              <w:rPr>
                <w:spacing w:val="-2"/>
                <w:w w:val="105"/>
                <w:sz w:val="13"/>
              </w:rPr>
              <w:t>041,50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348</w:t>
            </w:r>
            <w:r>
              <w:rPr>
                <w:spacing w:val="-2"/>
                <w:w w:val="105"/>
                <w:sz w:val="13"/>
              </w:rPr>
              <w:t>041,50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111</w:t>
            </w:r>
            <w:r>
              <w:rPr>
                <w:spacing w:val="-2"/>
                <w:w w:val="105"/>
                <w:sz w:val="13"/>
              </w:rPr>
              <w:t>164,04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111</w:t>
            </w:r>
            <w:r>
              <w:rPr>
                <w:spacing w:val="-2"/>
                <w:w w:val="105"/>
                <w:sz w:val="13"/>
              </w:rPr>
              <w:t>164,04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236</w:t>
            </w:r>
            <w:r>
              <w:rPr>
                <w:spacing w:val="-2"/>
                <w:w w:val="105"/>
                <w:sz w:val="13"/>
              </w:rPr>
              <w:t>877,46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236</w:t>
            </w:r>
            <w:r>
              <w:rPr>
                <w:spacing w:val="-2"/>
                <w:w w:val="105"/>
                <w:sz w:val="13"/>
              </w:rPr>
              <w:t>877,46</w:t>
            </w:r>
          </w:p>
        </w:tc>
      </w:tr>
      <w:tr w:rsidR="00B95A62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93201046520041120100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93201046520041120120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</w:tr>
      <w:tr w:rsidR="00B95A62">
        <w:trPr>
          <w:trHeight w:val="657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3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выплаты персоналугосударственны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муниципальных)органов, за исключением фондаоплатытруда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93201046520041120122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311</w:t>
            </w:r>
            <w:r>
              <w:rPr>
                <w:spacing w:val="-2"/>
                <w:w w:val="105"/>
                <w:sz w:val="13"/>
              </w:rPr>
              <w:t>510,10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311</w:t>
            </w:r>
            <w:r>
              <w:rPr>
                <w:spacing w:val="-2"/>
                <w:w w:val="105"/>
                <w:sz w:val="13"/>
              </w:rPr>
              <w:t>510,10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95</w:t>
            </w:r>
            <w:r>
              <w:rPr>
                <w:spacing w:val="-2"/>
                <w:w w:val="105"/>
                <w:sz w:val="13"/>
              </w:rPr>
              <w:t>246,59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95</w:t>
            </w:r>
            <w:r>
              <w:rPr>
                <w:spacing w:val="-2"/>
                <w:w w:val="105"/>
                <w:sz w:val="13"/>
              </w:rPr>
              <w:t>246,59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216</w:t>
            </w:r>
            <w:r>
              <w:rPr>
                <w:spacing w:val="-2"/>
                <w:w w:val="105"/>
                <w:sz w:val="13"/>
              </w:rPr>
              <w:t>263,51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216</w:t>
            </w:r>
            <w:r>
              <w:rPr>
                <w:spacing w:val="-2"/>
                <w:w w:val="105"/>
                <w:sz w:val="13"/>
              </w:rPr>
              <w:t>263,51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311</w:t>
            </w:r>
            <w:r>
              <w:rPr>
                <w:spacing w:val="-2"/>
                <w:w w:val="105"/>
                <w:sz w:val="13"/>
              </w:rPr>
              <w:t>510,10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311</w:t>
            </w:r>
            <w:r>
              <w:rPr>
                <w:spacing w:val="-2"/>
                <w:w w:val="105"/>
                <w:sz w:val="13"/>
              </w:rPr>
              <w:t>510,10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95</w:t>
            </w:r>
            <w:r>
              <w:rPr>
                <w:spacing w:val="-2"/>
                <w:w w:val="105"/>
                <w:sz w:val="13"/>
              </w:rPr>
              <w:t>246,59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95</w:t>
            </w:r>
            <w:r>
              <w:rPr>
                <w:spacing w:val="-2"/>
                <w:w w:val="105"/>
                <w:sz w:val="13"/>
              </w:rPr>
              <w:t>246,59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216</w:t>
            </w:r>
            <w:r>
              <w:rPr>
                <w:spacing w:val="-2"/>
                <w:w w:val="105"/>
                <w:sz w:val="13"/>
              </w:rPr>
              <w:t>263,51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216</w:t>
            </w:r>
            <w:r>
              <w:rPr>
                <w:spacing w:val="-2"/>
                <w:w w:val="105"/>
                <w:sz w:val="13"/>
              </w:rPr>
              <w:t>263,51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169</w:t>
            </w:r>
            <w:r>
              <w:rPr>
                <w:spacing w:val="-2"/>
                <w:w w:val="105"/>
                <w:sz w:val="13"/>
              </w:rPr>
              <w:t>408,00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169</w:t>
            </w:r>
            <w:r>
              <w:rPr>
                <w:spacing w:val="-2"/>
                <w:w w:val="105"/>
                <w:sz w:val="13"/>
              </w:rPr>
              <w:t>408,00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059,28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059,28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156</w:t>
            </w:r>
            <w:r>
              <w:rPr>
                <w:spacing w:val="-2"/>
                <w:w w:val="105"/>
                <w:sz w:val="13"/>
              </w:rPr>
              <w:t>348,72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156</w:t>
            </w:r>
            <w:r>
              <w:rPr>
                <w:spacing w:val="-2"/>
                <w:w w:val="105"/>
                <w:sz w:val="13"/>
              </w:rPr>
              <w:t>348,72</w:t>
            </w:r>
          </w:p>
        </w:tc>
      </w:tr>
      <w:tr w:rsidR="00B95A62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Закупкаэнергетических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93201046520041120247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</w:t>
            </w:r>
            <w:r>
              <w:rPr>
                <w:spacing w:val="-2"/>
                <w:w w:val="105"/>
                <w:sz w:val="13"/>
              </w:rPr>
              <w:t>102,10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</w:t>
            </w:r>
            <w:r>
              <w:rPr>
                <w:spacing w:val="-2"/>
                <w:w w:val="105"/>
                <w:sz w:val="13"/>
              </w:rPr>
              <w:t>102,10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82</w:t>
            </w:r>
            <w:r>
              <w:rPr>
                <w:spacing w:val="-2"/>
                <w:w w:val="105"/>
                <w:sz w:val="13"/>
              </w:rPr>
              <w:t>187,31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82</w:t>
            </w:r>
            <w:r>
              <w:rPr>
                <w:spacing w:val="-2"/>
                <w:w w:val="105"/>
                <w:sz w:val="13"/>
              </w:rPr>
              <w:t>187,31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59</w:t>
            </w:r>
            <w:r>
              <w:rPr>
                <w:spacing w:val="-2"/>
                <w:w w:val="105"/>
                <w:sz w:val="13"/>
              </w:rPr>
              <w:t>914,79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59</w:t>
            </w:r>
            <w:r>
              <w:rPr>
                <w:spacing w:val="-2"/>
                <w:w w:val="105"/>
                <w:sz w:val="13"/>
              </w:rPr>
              <w:t>914,79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Иныебюджетные</w:t>
            </w:r>
            <w:r>
              <w:rPr>
                <w:spacing w:val="-2"/>
                <w:sz w:val="13"/>
              </w:rPr>
              <w:t>ассигнования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93201046520041120800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  <w:r>
              <w:rPr>
                <w:spacing w:val="-2"/>
                <w:w w:val="105"/>
                <w:sz w:val="13"/>
              </w:rPr>
              <w:t>917,45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  <w:r>
              <w:rPr>
                <w:spacing w:val="-2"/>
                <w:w w:val="105"/>
                <w:sz w:val="13"/>
              </w:rPr>
              <w:t>917,45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082,55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082,55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Исполнениесудебных</w:t>
            </w:r>
            <w:r>
              <w:rPr>
                <w:spacing w:val="-2"/>
                <w:sz w:val="13"/>
              </w:rPr>
              <w:t>актов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93201046520041120830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  <w:r>
              <w:rPr>
                <w:spacing w:val="-2"/>
                <w:w w:val="105"/>
                <w:sz w:val="13"/>
              </w:rPr>
              <w:t>917,45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  <w:r>
              <w:rPr>
                <w:spacing w:val="-2"/>
                <w:w w:val="105"/>
                <w:sz w:val="13"/>
              </w:rPr>
              <w:t>917,45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082,55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082,55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 xml:space="preserve">Исполнение </w:t>
            </w:r>
            <w:proofErr w:type="gramStart"/>
            <w:r>
              <w:rPr>
                <w:sz w:val="13"/>
              </w:rPr>
              <w:t>судебных</w:t>
            </w:r>
            <w:proofErr w:type="gramEnd"/>
            <w:r>
              <w:rPr>
                <w:sz w:val="13"/>
              </w:rPr>
              <w:t xml:space="preserve"> актовРоссийской Федерации и мировыхсоглашений по возмещению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93201046520041120831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  <w:r>
              <w:rPr>
                <w:spacing w:val="-2"/>
                <w:w w:val="105"/>
                <w:sz w:val="13"/>
              </w:rPr>
              <w:t>917,45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  <w:r>
              <w:rPr>
                <w:spacing w:val="-2"/>
                <w:w w:val="105"/>
                <w:sz w:val="13"/>
              </w:rPr>
              <w:t>917,45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082,55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082,55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87" w:lineRule="exac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Уплатаналогов</w:t>
            </w:r>
            <w:proofErr w:type="gramStart"/>
            <w:r>
              <w:rPr>
                <w:spacing w:val="-2"/>
                <w:w w:val="105"/>
                <w:sz w:val="13"/>
              </w:rPr>
              <w:t>,с</w:t>
            </w:r>
            <w:proofErr w:type="gramEnd"/>
            <w:r>
              <w:rPr>
                <w:spacing w:val="-2"/>
                <w:w w:val="105"/>
                <w:sz w:val="13"/>
              </w:rPr>
              <w:t>борови</w:t>
            </w:r>
            <w:r>
              <w:rPr>
                <w:spacing w:val="-4"/>
                <w:w w:val="105"/>
                <w:sz w:val="13"/>
              </w:rPr>
              <w:t>иных</w:t>
            </w:r>
          </w:p>
          <w:p w:rsidR="00B95A62" w:rsidRDefault="00354464">
            <w:pPr>
              <w:pStyle w:val="TableParagraph"/>
              <w:spacing w:before="7" w:line="125" w:lineRule="exact"/>
              <w:ind w:left="294"/>
              <w:rPr>
                <w:sz w:val="13"/>
              </w:rPr>
            </w:pPr>
            <w:r>
              <w:rPr>
                <w:spacing w:val="-2"/>
                <w:sz w:val="13"/>
              </w:rPr>
              <w:t>платежей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93201046520041120850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Уплатаиных</w:t>
            </w:r>
            <w:r>
              <w:rPr>
                <w:spacing w:val="-2"/>
                <w:w w:val="105"/>
                <w:sz w:val="13"/>
              </w:rPr>
              <w:t>платежей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93201046520041120853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B95A62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67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Субсидии на софинансированиерасходных обязательств пофинансовомуобеспечениюдеятельности органов местного</w:t>
            </w:r>
            <w:r>
              <w:rPr>
                <w:spacing w:val="-2"/>
                <w:w w:val="105"/>
                <w:sz w:val="13"/>
              </w:rPr>
              <w:t>самоуправленияимуниципальныхучреждений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93201046520044205000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88</w:t>
            </w:r>
            <w:r>
              <w:rPr>
                <w:spacing w:val="-2"/>
                <w:w w:val="105"/>
                <w:sz w:val="13"/>
              </w:rPr>
              <w:t>338,79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88</w:t>
            </w:r>
            <w:r>
              <w:rPr>
                <w:spacing w:val="-2"/>
                <w:w w:val="105"/>
                <w:sz w:val="13"/>
              </w:rPr>
              <w:t>338,79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47</w:t>
            </w:r>
            <w:r>
              <w:rPr>
                <w:spacing w:val="-2"/>
                <w:w w:val="105"/>
                <w:sz w:val="13"/>
              </w:rPr>
              <w:t>661,21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47</w:t>
            </w:r>
            <w:r>
              <w:rPr>
                <w:spacing w:val="-2"/>
                <w:w w:val="105"/>
                <w:sz w:val="13"/>
              </w:rPr>
              <w:t>661,21</w:t>
            </w:r>
          </w:p>
        </w:tc>
      </w:tr>
      <w:tr w:rsidR="00B95A62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lastRenderedPageBreak/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93201046520044205100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88</w:t>
            </w:r>
            <w:r>
              <w:rPr>
                <w:spacing w:val="-2"/>
                <w:w w:val="105"/>
                <w:sz w:val="13"/>
              </w:rPr>
              <w:t>338,79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88</w:t>
            </w:r>
            <w:r>
              <w:rPr>
                <w:spacing w:val="-2"/>
                <w:w w:val="105"/>
                <w:sz w:val="13"/>
              </w:rPr>
              <w:t>338,79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47</w:t>
            </w:r>
            <w:r>
              <w:rPr>
                <w:spacing w:val="-2"/>
                <w:w w:val="105"/>
                <w:sz w:val="13"/>
              </w:rPr>
              <w:t>661,21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47</w:t>
            </w:r>
            <w:r>
              <w:rPr>
                <w:spacing w:val="-2"/>
                <w:w w:val="105"/>
                <w:sz w:val="13"/>
              </w:rPr>
              <w:t>661,21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93201046520044205120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88</w:t>
            </w:r>
            <w:r>
              <w:rPr>
                <w:spacing w:val="-2"/>
                <w:w w:val="105"/>
                <w:sz w:val="13"/>
              </w:rPr>
              <w:t>338,79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88</w:t>
            </w:r>
            <w:r>
              <w:rPr>
                <w:spacing w:val="-2"/>
                <w:w w:val="105"/>
                <w:sz w:val="13"/>
              </w:rPr>
              <w:t>338,79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47</w:t>
            </w:r>
            <w:r>
              <w:rPr>
                <w:spacing w:val="-2"/>
                <w:w w:val="105"/>
                <w:sz w:val="13"/>
              </w:rPr>
              <w:t>661,21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47</w:t>
            </w:r>
            <w:r>
              <w:rPr>
                <w:spacing w:val="-2"/>
                <w:w w:val="105"/>
                <w:sz w:val="13"/>
              </w:rPr>
              <w:t>661,21</w:t>
            </w:r>
          </w:p>
        </w:tc>
      </w:tr>
      <w:tr w:rsidR="00B95A62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93201046520044205121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75</w:t>
            </w:r>
            <w:r>
              <w:rPr>
                <w:spacing w:val="-2"/>
                <w:w w:val="105"/>
                <w:sz w:val="13"/>
              </w:rPr>
              <w:t>203,00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75</w:t>
            </w:r>
            <w:r>
              <w:rPr>
                <w:spacing w:val="-2"/>
                <w:w w:val="105"/>
                <w:sz w:val="13"/>
              </w:rPr>
              <w:t>203,00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  <w:r>
              <w:rPr>
                <w:spacing w:val="-2"/>
                <w:w w:val="105"/>
                <w:sz w:val="13"/>
              </w:rPr>
              <w:t>297,00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  <w:r>
              <w:rPr>
                <w:spacing w:val="-2"/>
                <w:w w:val="105"/>
                <w:sz w:val="13"/>
              </w:rPr>
              <w:t>297,00</w:t>
            </w:r>
          </w:p>
        </w:tc>
      </w:tr>
    </w:tbl>
    <w:p w:rsidR="00B95A62" w:rsidRDefault="00B95A62">
      <w:pPr>
        <w:pStyle w:val="TableParagraph"/>
        <w:spacing w:line="121" w:lineRule="exact"/>
        <w:jc w:val="right"/>
        <w:rPr>
          <w:sz w:val="13"/>
        </w:rPr>
        <w:sectPr w:rsidR="00B95A62">
          <w:type w:val="continuous"/>
          <w:pgSz w:w="16840" w:h="11900" w:orient="landscape"/>
          <w:pgMar w:top="540" w:right="425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95A62">
        <w:trPr>
          <w:trHeight w:val="827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7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lastRenderedPageBreak/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93201046520044205129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135,79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135,79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364,21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364,21</w:t>
            </w:r>
          </w:p>
        </w:tc>
      </w:tr>
      <w:tr w:rsidR="00B95A62">
        <w:trPr>
          <w:trHeight w:val="8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5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полномочий Республики Мордовия поопределению перечня должностныхлиц, уполномоченных составлятьпротоколы об административных</w:t>
            </w:r>
            <w:r>
              <w:rPr>
                <w:spacing w:val="-2"/>
                <w:sz w:val="13"/>
              </w:rPr>
              <w:t>правонарушениях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93201046520077150000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93201046520077150200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93201046520077150240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 w:rsidR="00B95A62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93201046520077150244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Резервныйфонд</w:t>
            </w:r>
            <w:r>
              <w:rPr>
                <w:spacing w:val="-2"/>
                <w:sz w:val="13"/>
              </w:rPr>
              <w:t>администрации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93201118910041180000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Иныебюджетные</w:t>
            </w:r>
            <w:r>
              <w:rPr>
                <w:spacing w:val="-2"/>
                <w:sz w:val="13"/>
              </w:rPr>
              <w:t>ассигнования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93201118910041180800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Резервные</w:t>
            </w:r>
            <w:r>
              <w:rPr>
                <w:spacing w:val="-2"/>
                <w:sz w:val="13"/>
              </w:rPr>
              <w:t>средства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93201118910041180870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 w:right="112"/>
              <w:jc w:val="both"/>
              <w:rPr>
                <w:sz w:val="13"/>
              </w:rPr>
            </w:pPr>
            <w:r>
              <w:rPr>
                <w:sz w:val="13"/>
              </w:rPr>
              <w:t xml:space="preserve">Осуществление </w:t>
            </w:r>
            <w:proofErr w:type="gramStart"/>
            <w:r>
              <w:rPr>
                <w:sz w:val="13"/>
              </w:rPr>
              <w:t>первичного</w:t>
            </w:r>
            <w:proofErr w:type="gramEnd"/>
            <w:r>
              <w:rPr>
                <w:sz w:val="13"/>
              </w:rPr>
              <w:t xml:space="preserve"> воинскогоучета на территориях, где отсутствуютвоенныекомиссариаты.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159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159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2"/>
                <w:w w:val="105"/>
                <w:sz w:val="13"/>
              </w:rPr>
              <w:t>522,50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2"/>
                <w:w w:val="105"/>
                <w:sz w:val="13"/>
              </w:rPr>
              <w:t>522,50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134</w:t>
            </w:r>
            <w:r>
              <w:rPr>
                <w:spacing w:val="-2"/>
                <w:w w:val="105"/>
                <w:sz w:val="13"/>
              </w:rPr>
              <w:t>477,50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134</w:t>
            </w:r>
            <w:r>
              <w:rPr>
                <w:spacing w:val="-2"/>
                <w:w w:val="105"/>
                <w:sz w:val="13"/>
              </w:rPr>
              <w:t>477,50</w:t>
            </w:r>
          </w:p>
        </w:tc>
      </w:tr>
      <w:tr w:rsidR="00B95A62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2"/>
                <w:w w:val="105"/>
                <w:sz w:val="13"/>
              </w:rPr>
              <w:t>522,50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2"/>
                <w:w w:val="105"/>
                <w:sz w:val="13"/>
              </w:rPr>
              <w:t>522,50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123</w:t>
            </w:r>
            <w:r>
              <w:rPr>
                <w:spacing w:val="-2"/>
                <w:w w:val="105"/>
                <w:sz w:val="13"/>
              </w:rPr>
              <w:t>577,50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1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123</w:t>
            </w:r>
            <w:r>
              <w:rPr>
                <w:spacing w:val="-2"/>
                <w:w w:val="105"/>
                <w:sz w:val="13"/>
              </w:rPr>
              <w:t>577,50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93202038910051180120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2"/>
                <w:w w:val="105"/>
                <w:sz w:val="13"/>
              </w:rPr>
              <w:t>522,50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  <w:r>
              <w:rPr>
                <w:spacing w:val="-2"/>
                <w:w w:val="105"/>
                <w:sz w:val="13"/>
              </w:rPr>
              <w:t>522,50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123</w:t>
            </w:r>
            <w:r>
              <w:rPr>
                <w:spacing w:val="-2"/>
                <w:w w:val="105"/>
                <w:sz w:val="13"/>
              </w:rPr>
              <w:t>577,50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123</w:t>
            </w:r>
            <w:r>
              <w:rPr>
                <w:spacing w:val="-2"/>
                <w:w w:val="105"/>
                <w:sz w:val="13"/>
              </w:rPr>
              <w:t>577,50</w:t>
            </w:r>
          </w:p>
        </w:tc>
      </w:tr>
      <w:tr w:rsidR="00B95A62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93202038910051180121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109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109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101,00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101,00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90</w:t>
            </w:r>
            <w:r>
              <w:rPr>
                <w:spacing w:val="-2"/>
                <w:w w:val="105"/>
                <w:sz w:val="13"/>
              </w:rPr>
              <w:t>799,00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90</w:t>
            </w:r>
            <w:r>
              <w:rPr>
                <w:spacing w:val="-2"/>
                <w:w w:val="105"/>
                <w:sz w:val="13"/>
              </w:rPr>
              <w:t>799,00</w:t>
            </w:r>
          </w:p>
        </w:tc>
      </w:tr>
      <w:tr w:rsidR="00B95A62">
        <w:trPr>
          <w:trHeight w:val="657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3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выплаты персоналугосударственны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муниципальных)органов, за исключением фондаоплатытруда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93202038910051180122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</w:tr>
      <w:tr w:rsidR="00B95A62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0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93202038910051180129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33</w:t>
            </w:r>
            <w:r>
              <w:rPr>
                <w:spacing w:val="-2"/>
                <w:w w:val="105"/>
                <w:sz w:val="13"/>
              </w:rPr>
              <w:t>200,00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33</w:t>
            </w:r>
            <w:r>
              <w:rPr>
                <w:spacing w:val="-2"/>
                <w:w w:val="105"/>
                <w:sz w:val="13"/>
              </w:rPr>
              <w:t>200,00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421,50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421,50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  <w:r>
              <w:rPr>
                <w:spacing w:val="-2"/>
                <w:w w:val="105"/>
                <w:sz w:val="13"/>
              </w:rPr>
              <w:t>778,50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  <w:r>
              <w:rPr>
                <w:spacing w:val="-2"/>
                <w:w w:val="105"/>
                <w:sz w:val="13"/>
              </w:rPr>
              <w:t>778,50</w:t>
            </w:r>
          </w:p>
        </w:tc>
      </w:tr>
      <w:tr w:rsidR="00B95A62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lastRenderedPageBreak/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9320409131019Д181000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1266</w:t>
            </w:r>
            <w:r>
              <w:rPr>
                <w:spacing w:val="-2"/>
                <w:w w:val="105"/>
                <w:sz w:val="13"/>
              </w:rPr>
              <w:t>442,55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1266</w:t>
            </w:r>
            <w:r>
              <w:rPr>
                <w:spacing w:val="-2"/>
                <w:w w:val="105"/>
                <w:sz w:val="13"/>
              </w:rPr>
              <w:t>442,55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179</w:t>
            </w:r>
            <w:r>
              <w:rPr>
                <w:spacing w:val="-2"/>
                <w:w w:val="105"/>
                <w:sz w:val="13"/>
              </w:rPr>
              <w:t>873,04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179</w:t>
            </w:r>
            <w:r>
              <w:rPr>
                <w:spacing w:val="-2"/>
                <w:w w:val="105"/>
                <w:sz w:val="13"/>
              </w:rPr>
              <w:t>873,04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1086</w:t>
            </w:r>
            <w:r>
              <w:rPr>
                <w:spacing w:val="-2"/>
                <w:w w:val="105"/>
                <w:sz w:val="13"/>
              </w:rPr>
              <w:t>569,51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1086</w:t>
            </w:r>
            <w:r>
              <w:rPr>
                <w:spacing w:val="-2"/>
                <w:w w:val="105"/>
                <w:sz w:val="13"/>
              </w:rPr>
              <w:t>569,51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1266</w:t>
            </w:r>
            <w:r>
              <w:rPr>
                <w:spacing w:val="-2"/>
                <w:w w:val="105"/>
                <w:sz w:val="13"/>
              </w:rPr>
              <w:t>442,55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1266</w:t>
            </w:r>
            <w:r>
              <w:rPr>
                <w:spacing w:val="-2"/>
                <w:w w:val="105"/>
                <w:sz w:val="13"/>
              </w:rPr>
              <w:t>442,55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179</w:t>
            </w:r>
            <w:r>
              <w:rPr>
                <w:spacing w:val="-2"/>
                <w:w w:val="105"/>
                <w:sz w:val="13"/>
              </w:rPr>
              <w:t>873,04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179</w:t>
            </w:r>
            <w:r>
              <w:rPr>
                <w:spacing w:val="-2"/>
                <w:w w:val="105"/>
                <w:sz w:val="13"/>
              </w:rPr>
              <w:t>873,04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1086</w:t>
            </w:r>
            <w:r>
              <w:rPr>
                <w:spacing w:val="-2"/>
                <w:w w:val="105"/>
                <w:sz w:val="13"/>
              </w:rPr>
              <w:t>569,51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1086</w:t>
            </w:r>
            <w:r>
              <w:rPr>
                <w:spacing w:val="-2"/>
                <w:w w:val="105"/>
                <w:sz w:val="13"/>
              </w:rPr>
              <w:t>569,51</w:t>
            </w:r>
          </w:p>
        </w:tc>
      </w:tr>
      <w:tr w:rsidR="00B95A62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1266</w:t>
            </w:r>
            <w:r>
              <w:rPr>
                <w:spacing w:val="-2"/>
                <w:w w:val="105"/>
                <w:sz w:val="13"/>
              </w:rPr>
              <w:t>442,55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1266</w:t>
            </w:r>
            <w:r>
              <w:rPr>
                <w:spacing w:val="-2"/>
                <w:w w:val="105"/>
                <w:sz w:val="13"/>
              </w:rPr>
              <w:t>442,55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179</w:t>
            </w:r>
            <w:r>
              <w:rPr>
                <w:spacing w:val="-2"/>
                <w:w w:val="105"/>
                <w:sz w:val="13"/>
              </w:rPr>
              <w:t>873,04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179</w:t>
            </w:r>
            <w:r>
              <w:rPr>
                <w:spacing w:val="-2"/>
                <w:w w:val="105"/>
                <w:sz w:val="13"/>
              </w:rPr>
              <w:t>873,04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1086</w:t>
            </w:r>
            <w:r>
              <w:rPr>
                <w:spacing w:val="-2"/>
                <w:w w:val="105"/>
                <w:sz w:val="13"/>
              </w:rPr>
              <w:t>569,51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1086</w:t>
            </w:r>
            <w:r>
              <w:rPr>
                <w:spacing w:val="-2"/>
                <w:w w:val="105"/>
                <w:sz w:val="13"/>
              </w:rPr>
              <w:t>569,51</w:t>
            </w:r>
          </w:p>
        </w:tc>
      </w:tr>
      <w:tr w:rsidR="00B95A62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1026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1026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128</w:t>
            </w:r>
            <w:r>
              <w:rPr>
                <w:spacing w:val="-2"/>
                <w:w w:val="105"/>
                <w:sz w:val="13"/>
              </w:rPr>
              <w:t>506,30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128</w:t>
            </w:r>
            <w:r>
              <w:rPr>
                <w:spacing w:val="-2"/>
                <w:w w:val="105"/>
                <w:sz w:val="13"/>
              </w:rPr>
              <w:t>506,30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898</w:t>
            </w:r>
            <w:r>
              <w:rPr>
                <w:spacing w:val="-2"/>
                <w:w w:val="105"/>
                <w:sz w:val="13"/>
              </w:rPr>
              <w:t>093,70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898</w:t>
            </w:r>
            <w:r>
              <w:rPr>
                <w:spacing w:val="-2"/>
                <w:w w:val="105"/>
                <w:sz w:val="13"/>
              </w:rPr>
              <w:t>093,70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Закупкаэнергетических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9320409131019Д181247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239</w:t>
            </w:r>
            <w:r>
              <w:rPr>
                <w:spacing w:val="-2"/>
                <w:w w:val="105"/>
                <w:sz w:val="13"/>
              </w:rPr>
              <w:t>842,55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239</w:t>
            </w:r>
            <w:r>
              <w:rPr>
                <w:spacing w:val="-2"/>
                <w:w w:val="105"/>
                <w:sz w:val="13"/>
              </w:rPr>
              <w:t>842,55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51</w:t>
            </w:r>
            <w:r>
              <w:rPr>
                <w:spacing w:val="-2"/>
                <w:w w:val="105"/>
                <w:sz w:val="13"/>
              </w:rPr>
              <w:t>366,74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51</w:t>
            </w:r>
            <w:r>
              <w:rPr>
                <w:spacing w:val="-2"/>
                <w:w w:val="105"/>
                <w:sz w:val="13"/>
              </w:rPr>
              <w:t>366,74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188</w:t>
            </w:r>
            <w:r>
              <w:rPr>
                <w:spacing w:val="-2"/>
                <w:w w:val="105"/>
                <w:sz w:val="13"/>
              </w:rPr>
              <w:t>475,81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188</w:t>
            </w:r>
            <w:r>
              <w:rPr>
                <w:spacing w:val="-2"/>
                <w:w w:val="105"/>
                <w:sz w:val="13"/>
              </w:rPr>
              <w:t>475,81</w:t>
            </w:r>
          </w:p>
        </w:tc>
      </w:tr>
    </w:tbl>
    <w:p w:rsidR="00B95A62" w:rsidRDefault="00B95A62">
      <w:pPr>
        <w:pStyle w:val="TableParagraph"/>
        <w:spacing w:line="121" w:lineRule="exact"/>
        <w:jc w:val="right"/>
        <w:rPr>
          <w:sz w:val="13"/>
        </w:rPr>
        <w:sectPr w:rsidR="00B95A62">
          <w:type w:val="continuous"/>
          <w:pgSz w:w="16840" w:h="11900" w:orient="landscape"/>
          <w:pgMar w:top="540" w:right="425" w:bottom="682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95A62">
        <w:trPr>
          <w:trHeight w:val="246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" w:type="dxa"/>
            <w:tcBorders>
              <w:top w:val="nil"/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106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06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9320409131019Д182000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06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06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06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0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0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06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06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354464">
            <w:pPr>
              <w:pStyle w:val="TableParagraph"/>
              <w:spacing w:before="106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9320409131019Д182200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9320409131019Д182240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9320409131019Д182244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B95A62">
        <w:trPr>
          <w:trHeight w:val="694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252" w:lineRule="auto"/>
              <w:ind w:left="294" w:right="114"/>
              <w:rPr>
                <w:sz w:val="13"/>
              </w:rPr>
            </w:pPr>
            <w:r>
              <w:rPr>
                <w:sz w:val="13"/>
              </w:rPr>
              <w:lastRenderedPageBreak/>
              <w:t>Иные межбюджетные трансферты наосуществление полномочий поутверждению генеральных плановпоселения, правил землепользованияи застройки, утверждениюподготовленной на основегенеральных планов поселениядокументации по планировкетерритории</w:t>
            </w:r>
            <w:proofErr w:type="gramStart"/>
            <w:r>
              <w:rPr>
                <w:sz w:val="13"/>
              </w:rPr>
              <w:t>,в</w:t>
            </w:r>
            <w:proofErr w:type="gramEnd"/>
            <w:r>
              <w:rPr>
                <w:sz w:val="13"/>
              </w:rPr>
              <w:t>ыдачеградостроительного плана земельногоучастка, расположенного в границах</w:t>
            </w:r>
            <w:r>
              <w:rPr>
                <w:spacing w:val="-2"/>
                <w:sz w:val="13"/>
              </w:rPr>
              <w:t>поселения,</w:t>
            </w:r>
          </w:p>
          <w:p w:rsidR="00B95A62" w:rsidRDefault="00354464">
            <w:pPr>
              <w:pStyle w:val="TableParagraph"/>
              <w:spacing w:line="252" w:lineRule="auto"/>
              <w:ind w:left="294" w:right="127"/>
              <w:rPr>
                <w:sz w:val="13"/>
              </w:rPr>
            </w:pPr>
            <w:r>
              <w:rPr>
                <w:sz w:val="13"/>
              </w:rPr>
              <w:t>выдаче разрешений на строительств</w:t>
            </w:r>
            <w:proofErr w:type="gramStart"/>
            <w:r>
              <w:rPr>
                <w:sz w:val="13"/>
              </w:rPr>
              <w:t>о(</w:t>
            </w:r>
            <w:proofErr w:type="gramEnd"/>
            <w:r>
              <w:rPr>
                <w:sz w:val="13"/>
              </w:rPr>
              <w:t>за исключением случаев,предусмотренныхГрадостроительнымкодексом Российской Федерации,иными федеральными законами),разрешений на ввод объектов вэксплуатацию при осуществлениистроительства,реконструкцииобъектов капитального строительства,расположенных на территориипоселения, утверждению местныхнормативовградостроительногопроектированияпоселений,резервированию земель и изъятиюземельных участков в границахпоселения для муниципальных нужд,осуществлениюмуниципальногоземельного контроля в границахпоселения, осуществлению в случаях,предусмотренныхГрадостроительнымкодексом Российской Федерации,осмотров зданий, сооружений ивыдаче рекомендаций об устранениивыявленных в ходе таких осмотровнарушений,направлениюуведомления о соответствииуказанных в уведомлении опланируемых строительстве илиреконструкцииобъектаиндивидуальногожилищногостроительства или садового домапараметров объекта индивидуального</w:t>
            </w:r>
          </w:p>
          <w:p w:rsidR="00B95A62" w:rsidRDefault="00354464">
            <w:pPr>
              <w:pStyle w:val="TableParagraph"/>
              <w:spacing w:before="2" w:line="125" w:lineRule="exact"/>
              <w:ind w:left="294"/>
              <w:rPr>
                <w:sz w:val="13"/>
              </w:rPr>
            </w:pPr>
            <w:r>
              <w:rPr>
                <w:sz w:val="13"/>
              </w:rPr>
              <w:t>жилищногостроительства</w:t>
            </w:r>
            <w:r>
              <w:rPr>
                <w:spacing w:val="-5"/>
                <w:sz w:val="13"/>
              </w:rPr>
              <w:t>или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93204128910044107000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93204128910044107200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</w:tr>
      <w:tr w:rsidR="00B95A62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93204128910044107240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93204128910044107244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</w:tr>
    </w:tbl>
    <w:p w:rsidR="00B95A62" w:rsidRDefault="00B95A62">
      <w:pPr>
        <w:pStyle w:val="TableParagraph"/>
        <w:spacing w:line="121" w:lineRule="exact"/>
        <w:jc w:val="right"/>
        <w:rPr>
          <w:sz w:val="13"/>
        </w:rPr>
        <w:sectPr w:rsidR="00B95A62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95A62">
        <w:trPr>
          <w:trHeight w:val="2498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3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межбюджетные трансферты наосуществление полномочий пообеспечению проживающих впоселении и нуждающихся в жилыхпомещениях малоимущих гражданжилыми помещениями, организациистроительства и содержаниемуниципального жилищного фонда</w:t>
            </w:r>
            <w:proofErr w:type="gramStart"/>
            <w:r>
              <w:rPr>
                <w:sz w:val="13"/>
              </w:rPr>
              <w:t>,с</w:t>
            </w:r>
            <w:proofErr w:type="gramEnd"/>
            <w:r>
              <w:rPr>
                <w:sz w:val="13"/>
              </w:rPr>
              <w:t>озданию условий для жилищногостроительства,осуществлениюмуниципального жилищного контроля,а также иных полномочий органовместного самоуправления всоответствиисжилищным</w:t>
            </w:r>
            <w:r>
              <w:rPr>
                <w:spacing w:val="-2"/>
                <w:sz w:val="13"/>
              </w:rPr>
              <w:t>законодательством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93205018910044103000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lastRenderedPageBreak/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93205018910044103200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93205018910044103240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93205018910044103244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B95A62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Мероприятия в области жилищно-коммунальногохозяйства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93205028910042020000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73</w:t>
            </w:r>
            <w:r>
              <w:rPr>
                <w:spacing w:val="-2"/>
                <w:w w:val="105"/>
                <w:sz w:val="13"/>
              </w:rPr>
              <w:t>335,96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73</w:t>
            </w:r>
            <w:r>
              <w:rPr>
                <w:spacing w:val="-2"/>
                <w:w w:val="105"/>
                <w:sz w:val="13"/>
              </w:rPr>
              <w:t>335,96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  <w:r>
              <w:rPr>
                <w:spacing w:val="-2"/>
                <w:w w:val="105"/>
                <w:sz w:val="13"/>
              </w:rPr>
              <w:t>835,96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  <w:r>
              <w:rPr>
                <w:spacing w:val="-2"/>
                <w:w w:val="105"/>
                <w:sz w:val="13"/>
              </w:rPr>
              <w:t>835,96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93205028910042020200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73</w:t>
            </w:r>
            <w:r>
              <w:rPr>
                <w:spacing w:val="-2"/>
                <w:w w:val="105"/>
                <w:sz w:val="13"/>
              </w:rPr>
              <w:t>335,96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73</w:t>
            </w:r>
            <w:r>
              <w:rPr>
                <w:spacing w:val="-2"/>
                <w:w w:val="105"/>
                <w:sz w:val="13"/>
              </w:rPr>
              <w:t>335,96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  <w:r>
              <w:rPr>
                <w:spacing w:val="-2"/>
                <w:w w:val="105"/>
                <w:sz w:val="13"/>
              </w:rPr>
              <w:t>835,96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  <w:r>
              <w:rPr>
                <w:spacing w:val="-2"/>
                <w:w w:val="105"/>
                <w:sz w:val="13"/>
              </w:rPr>
              <w:t>835,96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93205028910042020240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73</w:t>
            </w:r>
            <w:r>
              <w:rPr>
                <w:spacing w:val="-2"/>
                <w:w w:val="105"/>
                <w:sz w:val="13"/>
              </w:rPr>
              <w:t>335,96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73</w:t>
            </w:r>
            <w:r>
              <w:rPr>
                <w:spacing w:val="-2"/>
                <w:w w:val="105"/>
                <w:sz w:val="13"/>
              </w:rPr>
              <w:t>335,96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  <w:r>
              <w:rPr>
                <w:spacing w:val="-2"/>
                <w:w w:val="105"/>
                <w:sz w:val="13"/>
              </w:rPr>
              <w:t>835,96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  <w:r>
              <w:rPr>
                <w:spacing w:val="-2"/>
                <w:w w:val="105"/>
                <w:sz w:val="13"/>
              </w:rPr>
              <w:t>835,96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Закупкаэнергетических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93205028910042020247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73</w:t>
            </w:r>
            <w:r>
              <w:rPr>
                <w:spacing w:val="-2"/>
                <w:w w:val="105"/>
                <w:sz w:val="13"/>
              </w:rPr>
              <w:t>335,96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73</w:t>
            </w:r>
            <w:r>
              <w:rPr>
                <w:spacing w:val="-2"/>
                <w:w w:val="105"/>
                <w:sz w:val="13"/>
              </w:rPr>
              <w:t>335,96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  <w:r>
              <w:rPr>
                <w:spacing w:val="-2"/>
                <w:w w:val="105"/>
                <w:sz w:val="13"/>
              </w:rPr>
              <w:t>835,96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  <w:r>
              <w:rPr>
                <w:spacing w:val="-2"/>
                <w:w w:val="105"/>
                <w:sz w:val="13"/>
              </w:rPr>
              <w:t>835,96</w:t>
            </w:r>
          </w:p>
        </w:tc>
      </w:tr>
      <w:tr w:rsidR="00B95A62">
        <w:trPr>
          <w:trHeight w:val="131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85" w:lineRule="exact"/>
              <w:ind w:left="294"/>
              <w:rPr>
                <w:sz w:val="13"/>
              </w:rPr>
            </w:pPr>
            <w:r>
              <w:rPr>
                <w:sz w:val="13"/>
              </w:rPr>
              <w:t>Иныемежбюджетныетрансферты</w:t>
            </w:r>
            <w:r>
              <w:rPr>
                <w:spacing w:val="-5"/>
                <w:sz w:val="13"/>
              </w:rPr>
              <w:t>на</w:t>
            </w:r>
          </w:p>
          <w:p w:rsidR="00B95A62" w:rsidRDefault="00354464">
            <w:pPr>
              <w:pStyle w:val="TableParagraph"/>
              <w:spacing w:before="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осуществление полномочий поорганизации в границах поселенияэлектр</w:t>
            </w:r>
            <w:proofErr w:type="gramStart"/>
            <w:r>
              <w:rPr>
                <w:sz w:val="13"/>
              </w:rPr>
              <w:t>о-</w:t>
            </w:r>
            <w:proofErr w:type="gramEnd"/>
            <w:r>
              <w:rPr>
                <w:sz w:val="13"/>
              </w:rPr>
              <w:t>, тепло-, газо- иводоснабжениянаселения,водоотведения, снабжения населениятопливом в пределах полномочий,установленныхзаконодательствомРоссийскойФ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1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B95A62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B95A62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Закупкаэнергетических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93205028910044101247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B95A62">
        <w:trPr>
          <w:trHeight w:val="3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Организация и содержание мест</w:t>
            </w:r>
            <w:r>
              <w:rPr>
                <w:spacing w:val="-2"/>
                <w:sz w:val="13"/>
              </w:rPr>
              <w:t>захоронения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93205038910043030000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93205038910043030200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</w:tr>
      <w:tr w:rsidR="00B95A62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93205038910043030240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</w:tr>
      <w:tr w:rsidR="00B95A62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93205038910043030244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</w:tr>
      <w:tr w:rsidR="00B95A62">
        <w:trPr>
          <w:trHeight w:val="3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Работы</w:t>
            </w:r>
            <w:proofErr w:type="gramStart"/>
            <w:r>
              <w:rPr>
                <w:spacing w:val="-2"/>
                <w:w w:val="105"/>
                <w:sz w:val="13"/>
              </w:rPr>
              <w:t>,у</w:t>
            </w:r>
            <w:proofErr w:type="gramEnd"/>
            <w:r>
              <w:rPr>
                <w:spacing w:val="-2"/>
                <w:w w:val="105"/>
                <w:sz w:val="13"/>
              </w:rPr>
              <w:t>слугипосодержаниюимущества.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93205038910043040000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897,00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897,00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453,60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453,60</w:t>
            </w:r>
          </w:p>
        </w:tc>
      </w:tr>
      <w:tr w:rsidR="00B95A62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93205038910043040200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897,00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897,00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453,60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453,60</w:t>
            </w:r>
          </w:p>
        </w:tc>
      </w:tr>
    </w:tbl>
    <w:p w:rsidR="00B95A62" w:rsidRDefault="00B95A62">
      <w:pPr>
        <w:pStyle w:val="TableParagraph"/>
        <w:spacing w:line="121" w:lineRule="exact"/>
        <w:jc w:val="right"/>
        <w:rPr>
          <w:sz w:val="13"/>
        </w:rPr>
        <w:sectPr w:rsidR="00B95A62">
          <w:type w:val="continuous"/>
          <w:pgSz w:w="16840" w:h="11900" w:orient="landscape"/>
          <w:pgMar w:top="540" w:right="425" w:bottom="483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95A62">
        <w:trPr>
          <w:trHeight w:val="491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21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lastRenderedPageBreak/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93205038910043040240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9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897,00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897,00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453,60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453,60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93205038910043040244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897,00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897,00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453,60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453,60</w:t>
            </w:r>
          </w:p>
        </w:tc>
      </w:tr>
      <w:tr w:rsidR="00B95A62">
        <w:trPr>
          <w:trHeight w:val="13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lastRenderedPageBreak/>
              <w:t>Осуществление полномочий посохранению, использованию ипопуляризацииобъектовкультурногонаследия (памятников истории икультуры), находящихся всобственности поселения, охранеобъектов культурного наследи</w:t>
            </w:r>
            <w:proofErr w:type="gramStart"/>
            <w:r>
              <w:rPr>
                <w:sz w:val="13"/>
              </w:rPr>
              <w:t>я(</w:t>
            </w:r>
            <w:proofErr w:type="gramEnd"/>
            <w:r>
              <w:rPr>
                <w:sz w:val="13"/>
              </w:rPr>
              <w:t>памятников истории и культуры)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93205038910044104000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93205038910044104200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93205038910044104240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B95A62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93205038910044104244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B95A62">
        <w:trPr>
          <w:trHeight w:val="13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4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Осуществление полномочий посозданию условий для массовогоотдыха жителей поселений иорганизация обустройства мест</w:t>
            </w:r>
            <w:r>
              <w:rPr>
                <w:sz w:val="13"/>
              </w:rPr>
              <w:t>массового отдыха населения, включая</w:t>
            </w:r>
            <w:r>
              <w:rPr>
                <w:w w:val="105"/>
                <w:sz w:val="13"/>
              </w:rPr>
              <w:t>обеспечение свободного доступаграждан к водным объектам общегопользованияиихбереговымполосам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93205038910044105000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93205038910044105200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93205038910044105240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93205038910044105244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B95A62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0" w:line="150" w:lineRule="atLeast"/>
              <w:ind w:left="294" w:right="123"/>
              <w:rPr>
                <w:sz w:val="13"/>
              </w:rPr>
            </w:pPr>
            <w:r>
              <w:rPr>
                <w:w w:val="105"/>
                <w:sz w:val="13"/>
              </w:rPr>
              <w:t>Осуществление полномочий по</w:t>
            </w:r>
            <w:r>
              <w:rPr>
                <w:spacing w:val="-2"/>
                <w:w w:val="105"/>
                <w:sz w:val="13"/>
              </w:rPr>
              <w:t>участию в организации деятельности</w:t>
            </w:r>
            <w:r>
              <w:rPr>
                <w:w w:val="105"/>
                <w:sz w:val="13"/>
              </w:rPr>
              <w:t>по сбору ( в том числе раздельному</w:t>
            </w:r>
            <w:r>
              <w:rPr>
                <w:spacing w:val="-2"/>
                <w:w w:val="105"/>
                <w:sz w:val="13"/>
              </w:rPr>
              <w:t>сбору</w:t>
            </w:r>
            <w:proofErr w:type="gramStart"/>
            <w:r>
              <w:rPr>
                <w:spacing w:val="-2"/>
                <w:w w:val="105"/>
                <w:sz w:val="13"/>
              </w:rPr>
              <w:t>)и</w:t>
            </w:r>
            <w:proofErr w:type="gramEnd"/>
            <w:r>
              <w:rPr>
                <w:spacing w:val="-2"/>
                <w:w w:val="105"/>
                <w:sz w:val="13"/>
              </w:rPr>
              <w:t>транспортированиютвердых</w:t>
            </w:r>
            <w:r>
              <w:rPr>
                <w:w w:val="105"/>
                <w:sz w:val="13"/>
              </w:rPr>
              <w:t>коммунальныхотходов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93205038910044106000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93205038910044106200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93205038910044106240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93205038910044106244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</w:tr>
      <w:tr w:rsidR="00B95A62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 w:right="16"/>
              <w:rPr>
                <w:sz w:val="13"/>
              </w:rPr>
            </w:pPr>
            <w:r>
              <w:rPr>
                <w:sz w:val="13"/>
              </w:rPr>
              <w:t>Решение вопросов местного значения</w:t>
            </w:r>
            <w:proofErr w:type="gramStart"/>
            <w:r>
              <w:rPr>
                <w:sz w:val="13"/>
              </w:rPr>
              <w:t>,о</w:t>
            </w:r>
            <w:proofErr w:type="gramEnd"/>
            <w:r>
              <w:rPr>
                <w:sz w:val="13"/>
              </w:rPr>
              <w:t>существляемое с привлечениемсредств самообложения граждан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93205038910078090000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B95A62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93205038910078090200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4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B95A62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93205038910078090240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5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93205038910078090244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B95A62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Доплаты к пенсиям муниципальныхслужащих Республики Мордовия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93210018910003010000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2"/>
                <w:w w:val="105"/>
                <w:sz w:val="13"/>
              </w:rPr>
              <w:t>069,52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2"/>
                <w:w w:val="105"/>
                <w:sz w:val="13"/>
              </w:rPr>
              <w:t>069,52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115</w:t>
            </w:r>
            <w:r>
              <w:rPr>
                <w:spacing w:val="-2"/>
                <w:w w:val="105"/>
                <w:sz w:val="13"/>
              </w:rPr>
              <w:t>230,48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115</w:t>
            </w:r>
            <w:r>
              <w:rPr>
                <w:spacing w:val="-2"/>
                <w:w w:val="105"/>
                <w:sz w:val="13"/>
              </w:rPr>
              <w:t>230,48</w:t>
            </w:r>
          </w:p>
        </w:tc>
      </w:tr>
      <w:tr w:rsidR="00B95A62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Социальноеобеспечениеииные</w:t>
            </w:r>
            <w:r>
              <w:rPr>
                <w:w w:val="105"/>
                <w:sz w:val="13"/>
              </w:rPr>
              <w:t>выплатынаселению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93210018910003010300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2"/>
                <w:w w:val="105"/>
                <w:sz w:val="13"/>
              </w:rPr>
              <w:t>069,52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2"/>
                <w:w w:val="105"/>
                <w:sz w:val="13"/>
              </w:rPr>
              <w:t>069,52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115</w:t>
            </w:r>
            <w:r>
              <w:rPr>
                <w:spacing w:val="-2"/>
                <w:w w:val="105"/>
                <w:sz w:val="13"/>
              </w:rPr>
              <w:t>230,48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115</w:t>
            </w:r>
            <w:r>
              <w:rPr>
                <w:spacing w:val="-2"/>
                <w:w w:val="105"/>
                <w:sz w:val="13"/>
              </w:rPr>
              <w:t>230,48</w:t>
            </w:r>
          </w:p>
        </w:tc>
      </w:tr>
    </w:tbl>
    <w:p w:rsidR="00B95A62" w:rsidRDefault="00B95A62">
      <w:pPr>
        <w:pStyle w:val="TableParagraph"/>
        <w:spacing w:line="121" w:lineRule="exact"/>
        <w:jc w:val="right"/>
        <w:rPr>
          <w:sz w:val="13"/>
        </w:rPr>
        <w:sectPr w:rsidR="00B95A62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p w:rsidR="00B95A62" w:rsidRDefault="00B95A62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95A62">
        <w:trPr>
          <w:trHeight w:val="328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8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Публичныенормативныесоциальные</w:t>
            </w:r>
            <w:r>
              <w:rPr>
                <w:w w:val="105"/>
                <w:sz w:val="13"/>
              </w:rPr>
              <w:t>выплатыгражданам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93210018910003010310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9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2"/>
                <w:w w:val="105"/>
                <w:sz w:val="13"/>
              </w:rPr>
              <w:t>069,52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2"/>
                <w:w w:val="105"/>
                <w:sz w:val="13"/>
              </w:rPr>
              <w:t>069,52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115</w:t>
            </w:r>
            <w:r>
              <w:rPr>
                <w:spacing w:val="-2"/>
                <w:w w:val="105"/>
                <w:sz w:val="13"/>
              </w:rPr>
              <w:t>230,48</w:t>
            </w:r>
          </w:p>
        </w:tc>
        <w:tc>
          <w:tcPr>
            <w:tcW w:w="1324" w:type="dxa"/>
            <w:tcBorders>
              <w:top w:val="nil"/>
            </w:tcBorders>
          </w:tcPr>
          <w:p w:rsidR="00B95A62" w:rsidRDefault="00B95A62">
            <w:pPr>
              <w:pStyle w:val="TableParagraph"/>
              <w:spacing w:before="40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115</w:t>
            </w:r>
            <w:r>
              <w:rPr>
                <w:spacing w:val="-2"/>
                <w:w w:val="105"/>
                <w:sz w:val="13"/>
              </w:rPr>
              <w:t>230,48</w:t>
            </w:r>
          </w:p>
        </w:tc>
      </w:tr>
      <w:tr w:rsidR="00B95A62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Иные пенсии, социальные доплаты к</w:t>
            </w:r>
            <w:r>
              <w:rPr>
                <w:spacing w:val="-2"/>
                <w:sz w:val="13"/>
              </w:rPr>
              <w:t>пенсиям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93210018910003010312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2"/>
                <w:w w:val="105"/>
                <w:sz w:val="13"/>
              </w:rPr>
              <w:t>069,52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2"/>
                <w:w w:val="105"/>
                <w:sz w:val="13"/>
              </w:rPr>
              <w:t>069,52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115</w:t>
            </w:r>
            <w:r>
              <w:rPr>
                <w:spacing w:val="-2"/>
                <w:w w:val="105"/>
                <w:sz w:val="13"/>
              </w:rPr>
              <w:t>230,48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2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115</w:t>
            </w:r>
            <w:r>
              <w:rPr>
                <w:spacing w:val="-2"/>
                <w:w w:val="105"/>
                <w:sz w:val="13"/>
              </w:rPr>
              <w:t>230,48</w:t>
            </w:r>
          </w:p>
        </w:tc>
      </w:tr>
      <w:tr w:rsidR="00B95A62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Процентыза</w:t>
            </w:r>
            <w:r>
              <w:rPr>
                <w:spacing w:val="-2"/>
                <w:sz w:val="13"/>
              </w:rPr>
              <w:t>кредиты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354464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93213018910041240000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900,00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900,00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433,08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354464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433,08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466,92</w:t>
            </w:r>
          </w:p>
        </w:tc>
        <w:tc>
          <w:tcPr>
            <w:tcW w:w="1324" w:type="dxa"/>
          </w:tcPr>
          <w:p w:rsidR="00B95A62" w:rsidRDefault="00354464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466,92</w:t>
            </w:r>
          </w:p>
        </w:tc>
      </w:tr>
      <w:tr w:rsidR="00B95A62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Обслуживаниегосударственног</w:t>
            </w:r>
            <w:proofErr w:type="gramStart"/>
            <w:r>
              <w:rPr>
                <w:sz w:val="13"/>
              </w:rPr>
              <w:t>о(</w:t>
            </w:r>
            <w:proofErr w:type="gramEnd"/>
            <w:r>
              <w:rPr>
                <w:sz w:val="13"/>
              </w:rPr>
              <w:t>муниципального)долга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93213018910041240700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900,00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900,00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433,08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433,08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466,92</w:t>
            </w:r>
          </w:p>
        </w:tc>
        <w:tc>
          <w:tcPr>
            <w:tcW w:w="1324" w:type="dxa"/>
          </w:tcPr>
          <w:p w:rsidR="00B95A62" w:rsidRDefault="00B95A62">
            <w:pPr>
              <w:pStyle w:val="TableParagraph"/>
              <w:spacing w:before="33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466,92</w:t>
            </w:r>
          </w:p>
        </w:tc>
      </w:tr>
      <w:tr w:rsidR="00B95A62">
        <w:trPr>
          <w:trHeight w:val="227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13" w:lineRule="exact"/>
              <w:ind w:left="294"/>
              <w:rPr>
                <w:sz w:val="13"/>
              </w:rPr>
            </w:pPr>
            <w:r>
              <w:rPr>
                <w:sz w:val="13"/>
              </w:rPr>
              <w:t>Обслуживаниемуниципального</w:t>
            </w:r>
            <w:r>
              <w:rPr>
                <w:spacing w:val="-2"/>
                <w:sz w:val="13"/>
              </w:rPr>
              <w:t>долга</w:t>
            </w:r>
          </w:p>
        </w:tc>
        <w:tc>
          <w:tcPr>
            <w:tcW w:w="518" w:type="dxa"/>
            <w:tcBorders>
              <w:left w:val="single" w:sz="12" w:space="0" w:color="000000"/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13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13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93213018910041240730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13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900,00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13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900,00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13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433,08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13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433,08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13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466,92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93" w:line="113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466,92</w:t>
            </w:r>
          </w:p>
        </w:tc>
      </w:tr>
    </w:tbl>
    <w:p w:rsidR="00B95A62" w:rsidRDefault="00B95A62">
      <w:pPr>
        <w:pStyle w:val="a3"/>
        <w:spacing w:before="4"/>
        <w:rPr>
          <w:sz w:val="18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B95A62">
        <w:trPr>
          <w:trHeight w:val="32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5" w:line="150" w:lineRule="atLeast"/>
              <w:ind w:left="34" w:right="291"/>
              <w:rPr>
                <w:sz w:val="13"/>
              </w:rPr>
            </w:pPr>
            <w:r>
              <w:rPr>
                <w:sz w:val="13"/>
              </w:rPr>
              <w:t>Результатисполнениябюджет</w:t>
            </w:r>
            <w:proofErr w:type="gramStart"/>
            <w:r>
              <w:rPr>
                <w:sz w:val="13"/>
              </w:rPr>
              <w:t>а(</w:t>
            </w:r>
            <w:proofErr w:type="gramEnd"/>
            <w:r>
              <w:rPr>
                <w:sz w:val="13"/>
              </w:rPr>
              <w:t>дефицит / профицит)</w:t>
            </w:r>
          </w:p>
        </w:tc>
        <w:tc>
          <w:tcPr>
            <w:tcW w:w="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89"/>
              <w:ind w:left="138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450</w:t>
            </w:r>
          </w:p>
        </w:tc>
        <w:tc>
          <w:tcPr>
            <w:tcW w:w="1732" w:type="dxa"/>
            <w:tcBorders>
              <w:top w:val="single" w:sz="12" w:space="0" w:color="000000"/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4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3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4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3" w:lineRule="exact"/>
              <w:ind w:left="25" w:right="10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9" w:type="dxa"/>
            <w:tcBorders>
              <w:top w:val="single" w:sz="12" w:space="0" w:color="000000"/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4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3" w:lineRule="exact"/>
              <w:ind w:left="22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4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3" w:lineRule="exact"/>
              <w:ind w:left="624"/>
              <w:rPr>
                <w:sz w:val="13"/>
              </w:rPr>
            </w:pPr>
            <w:r>
              <w:rPr>
                <w:w w:val="105"/>
                <w:sz w:val="13"/>
              </w:rPr>
              <w:t>492</w:t>
            </w:r>
            <w:r>
              <w:rPr>
                <w:spacing w:val="-2"/>
                <w:w w:val="105"/>
                <w:sz w:val="13"/>
              </w:rPr>
              <w:t>767,84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4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4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12" w:space="0" w:color="000000"/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4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3" w:lineRule="exact"/>
              <w:ind w:left="631"/>
              <w:rPr>
                <w:sz w:val="13"/>
              </w:rPr>
            </w:pPr>
            <w:r>
              <w:rPr>
                <w:w w:val="105"/>
                <w:sz w:val="13"/>
              </w:rPr>
              <w:t>492</w:t>
            </w:r>
            <w:r>
              <w:rPr>
                <w:spacing w:val="-2"/>
                <w:w w:val="105"/>
                <w:sz w:val="13"/>
              </w:rPr>
              <w:t>767,84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4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3" w:lineRule="exact"/>
              <w:ind w:left="25" w:right="1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4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3" w:lineRule="exact"/>
              <w:ind w:left="2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</w:tr>
    </w:tbl>
    <w:p w:rsidR="00B95A62" w:rsidRDefault="00B95A62">
      <w:pPr>
        <w:pStyle w:val="TableParagraph"/>
        <w:spacing w:line="113" w:lineRule="exact"/>
        <w:jc w:val="center"/>
        <w:rPr>
          <w:sz w:val="13"/>
        </w:rPr>
        <w:sectPr w:rsidR="00B95A62">
          <w:pgSz w:w="16840" w:h="11900" w:orient="landscape"/>
          <w:pgMar w:top="520" w:right="425" w:bottom="280" w:left="425" w:header="720" w:footer="720" w:gutter="0"/>
          <w:cols w:space="720"/>
        </w:sectPr>
      </w:pPr>
    </w:p>
    <w:p w:rsidR="00B95A62" w:rsidRDefault="00354464">
      <w:pPr>
        <w:pStyle w:val="Heading1"/>
        <w:numPr>
          <w:ilvl w:val="0"/>
          <w:numId w:val="1"/>
        </w:numPr>
        <w:tabs>
          <w:tab w:val="left" w:pos="4572"/>
        </w:tabs>
        <w:ind w:left="4572" w:hanging="200"/>
        <w:jc w:val="left"/>
      </w:pPr>
      <w:r>
        <w:lastRenderedPageBreak/>
        <w:t xml:space="preserve">Источники финансирования дефицита </w:t>
      </w:r>
      <w:r>
        <w:rPr>
          <w:spacing w:val="-2"/>
        </w:rPr>
        <w:t>бюджета</w:t>
      </w:r>
    </w:p>
    <w:p w:rsidR="00B95A62" w:rsidRDefault="00354464">
      <w:pPr>
        <w:spacing w:before="130"/>
        <w:ind w:right="190"/>
        <w:jc w:val="right"/>
        <w:rPr>
          <w:sz w:val="13"/>
        </w:rPr>
      </w:pPr>
      <w:r>
        <w:br w:type="column"/>
      </w:r>
      <w:r>
        <w:rPr>
          <w:sz w:val="13"/>
        </w:rPr>
        <w:lastRenderedPageBreak/>
        <w:t>Форма0503127</w:t>
      </w:r>
      <w:r>
        <w:rPr>
          <w:spacing w:val="-5"/>
          <w:sz w:val="13"/>
        </w:rPr>
        <w:t>с.3</w:t>
      </w:r>
    </w:p>
    <w:p w:rsidR="00B95A62" w:rsidRDefault="00B95A62">
      <w:pPr>
        <w:jc w:val="right"/>
        <w:rPr>
          <w:sz w:val="13"/>
        </w:rPr>
        <w:sectPr w:rsidR="00B95A62">
          <w:pgSz w:w="16840" w:h="11900" w:orient="landscape"/>
          <w:pgMar w:top="740" w:right="425" w:bottom="280" w:left="425" w:header="720" w:footer="720" w:gutter="0"/>
          <w:cols w:num="2" w:space="720" w:equalWidth="0">
            <w:col w:w="8954" w:space="1283"/>
            <w:col w:w="5753"/>
          </w:cols>
        </w:sectPr>
      </w:pPr>
    </w:p>
    <w:p w:rsidR="00B95A62" w:rsidRDefault="00B95A62">
      <w:pPr>
        <w:pStyle w:val="a3"/>
        <w:spacing w:before="4"/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20"/>
        <w:gridCol w:w="533"/>
        <w:gridCol w:w="1968"/>
        <w:gridCol w:w="1296"/>
        <w:gridCol w:w="1704"/>
        <w:gridCol w:w="1296"/>
        <w:gridCol w:w="1296"/>
        <w:gridCol w:w="1296"/>
        <w:gridCol w:w="1382"/>
      </w:tblGrid>
      <w:tr w:rsidR="00B95A62">
        <w:trPr>
          <w:trHeight w:val="186"/>
        </w:trPr>
        <w:tc>
          <w:tcPr>
            <w:tcW w:w="4920" w:type="dxa"/>
            <w:vMerge w:val="restart"/>
            <w:tcBorders>
              <w:left w:val="nil"/>
            </w:tcBorders>
          </w:tcPr>
          <w:p w:rsidR="00B95A62" w:rsidRDefault="00354464">
            <w:pPr>
              <w:pStyle w:val="TableParagraph"/>
              <w:spacing w:line="159" w:lineRule="exact"/>
              <w:ind w:left="1544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Наименованиепоказателя</w:t>
            </w:r>
          </w:p>
        </w:tc>
        <w:tc>
          <w:tcPr>
            <w:tcW w:w="533" w:type="dxa"/>
            <w:vMerge w:val="restart"/>
          </w:tcPr>
          <w:p w:rsidR="00B95A62" w:rsidRDefault="00354464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Код</w:t>
            </w:r>
          </w:p>
          <w:p w:rsidR="00B95A62" w:rsidRDefault="00354464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строки</w:t>
            </w:r>
          </w:p>
        </w:tc>
        <w:tc>
          <w:tcPr>
            <w:tcW w:w="1968" w:type="dxa"/>
            <w:vMerge w:val="restart"/>
          </w:tcPr>
          <w:p w:rsidR="00B95A62" w:rsidRDefault="00354464">
            <w:pPr>
              <w:pStyle w:val="TableParagraph"/>
              <w:spacing w:line="159" w:lineRule="exact"/>
              <w:ind w:left="26" w:right="3"/>
              <w:jc w:val="center"/>
              <w:rPr>
                <w:sz w:val="15"/>
              </w:rPr>
            </w:pPr>
            <w:r>
              <w:rPr>
                <w:spacing w:val="-6"/>
                <w:sz w:val="15"/>
              </w:rPr>
              <w:t>Код</w:t>
            </w:r>
            <w:r>
              <w:rPr>
                <w:spacing w:val="-2"/>
                <w:sz w:val="15"/>
              </w:rPr>
              <w:t>источника</w:t>
            </w:r>
          </w:p>
          <w:p w:rsidR="00B95A62" w:rsidRDefault="00354464">
            <w:pPr>
              <w:pStyle w:val="TableParagraph"/>
              <w:spacing w:before="1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финансирования по</w:t>
            </w:r>
            <w:r>
              <w:rPr>
                <w:spacing w:val="-2"/>
                <w:sz w:val="15"/>
              </w:rPr>
              <w:t>бюджетнойклассификации</w:t>
            </w:r>
          </w:p>
        </w:tc>
        <w:tc>
          <w:tcPr>
            <w:tcW w:w="1296" w:type="dxa"/>
            <w:vMerge w:val="restart"/>
          </w:tcPr>
          <w:p w:rsidR="00B95A62" w:rsidRDefault="00354464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Утвержденные</w:t>
            </w:r>
          </w:p>
          <w:p w:rsidR="00B95A62" w:rsidRDefault="00354464">
            <w:pPr>
              <w:pStyle w:val="TableParagraph"/>
              <w:spacing w:before="1"/>
              <w:ind w:left="98" w:right="7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бюджетныеназначения</w:t>
            </w:r>
          </w:p>
        </w:tc>
        <w:tc>
          <w:tcPr>
            <w:tcW w:w="5592" w:type="dxa"/>
            <w:gridSpan w:val="4"/>
          </w:tcPr>
          <w:p w:rsidR="00B95A62" w:rsidRDefault="00354464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Исполнено</w:t>
            </w:r>
          </w:p>
        </w:tc>
        <w:tc>
          <w:tcPr>
            <w:tcW w:w="1382" w:type="dxa"/>
            <w:vMerge w:val="restart"/>
          </w:tcPr>
          <w:p w:rsidR="00B95A62" w:rsidRDefault="00354464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Неисполненные</w:t>
            </w:r>
          </w:p>
          <w:p w:rsidR="00B95A62" w:rsidRDefault="00354464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назначения</w:t>
            </w:r>
          </w:p>
        </w:tc>
      </w:tr>
      <w:tr w:rsidR="00B95A62">
        <w:trPr>
          <w:trHeight w:val="825"/>
        </w:trPr>
        <w:tc>
          <w:tcPr>
            <w:tcW w:w="4920" w:type="dxa"/>
            <w:vMerge/>
            <w:tcBorders>
              <w:top w:val="nil"/>
              <w:left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95A62" w:rsidRDefault="00354464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черезфинансовые</w:t>
            </w:r>
          </w:p>
          <w:p w:rsidR="00B95A62" w:rsidRDefault="00354464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органы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через</w:t>
            </w:r>
          </w:p>
          <w:p w:rsidR="00B95A62" w:rsidRDefault="00354464">
            <w:pPr>
              <w:pStyle w:val="TableParagraph"/>
              <w:spacing w:before="1"/>
              <w:ind w:left="98" w:right="7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банковские</w:t>
            </w:r>
            <w:r>
              <w:rPr>
                <w:spacing w:val="-2"/>
                <w:sz w:val="15"/>
              </w:rPr>
              <w:t>счета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line="159" w:lineRule="exact"/>
              <w:ind w:left="243"/>
              <w:rPr>
                <w:sz w:val="15"/>
              </w:rPr>
            </w:pPr>
            <w:r>
              <w:rPr>
                <w:spacing w:val="-2"/>
                <w:sz w:val="15"/>
              </w:rPr>
              <w:t>некассовые</w:t>
            </w:r>
          </w:p>
          <w:p w:rsidR="00B95A62" w:rsidRDefault="00354464">
            <w:pPr>
              <w:pStyle w:val="TableParagraph"/>
              <w:spacing w:before="1"/>
              <w:ind w:left="320"/>
              <w:rPr>
                <w:sz w:val="15"/>
              </w:rPr>
            </w:pPr>
            <w:r>
              <w:rPr>
                <w:spacing w:val="-2"/>
                <w:sz w:val="15"/>
              </w:rPr>
              <w:t>операции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итого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</w:tr>
      <w:tr w:rsidR="00B95A62">
        <w:trPr>
          <w:trHeight w:val="188"/>
        </w:trPr>
        <w:tc>
          <w:tcPr>
            <w:tcW w:w="4920" w:type="dxa"/>
          </w:tcPr>
          <w:p w:rsidR="00B95A62" w:rsidRDefault="00354464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3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56" w:line="112" w:lineRule="exact"/>
              <w:ind w:left="616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56" w:line="112" w:lineRule="exact"/>
              <w:ind w:left="820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56" w:line="112" w:lineRule="exact"/>
              <w:ind w:left="98" w:right="7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56" w:line="112" w:lineRule="exact"/>
              <w:ind w:left="616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56" w:line="112" w:lineRule="exact"/>
              <w:ind w:left="98" w:right="7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23" w:line="146" w:lineRule="exact"/>
              <w:ind w:left="659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</w:tr>
      <w:tr w:rsidR="00B95A62">
        <w:trPr>
          <w:trHeight w:val="323"/>
        </w:trPr>
        <w:tc>
          <w:tcPr>
            <w:tcW w:w="4920" w:type="dxa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3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left="25"/>
              <w:rPr>
                <w:sz w:val="13"/>
              </w:rPr>
            </w:pPr>
            <w:r>
              <w:rPr>
                <w:sz w:val="13"/>
              </w:rPr>
              <w:t>Источникифинансированиядефицитабюджета-</w:t>
            </w:r>
            <w:r>
              <w:rPr>
                <w:spacing w:val="-2"/>
                <w:sz w:val="13"/>
              </w:rPr>
              <w:t>всего</w:t>
            </w: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8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3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-492</w:t>
            </w:r>
            <w:r>
              <w:rPr>
                <w:spacing w:val="-2"/>
                <w:sz w:val="13"/>
              </w:rPr>
              <w:t xml:space="preserve"> 767,84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-492</w:t>
            </w:r>
            <w:r>
              <w:rPr>
                <w:spacing w:val="-2"/>
                <w:sz w:val="13"/>
              </w:rPr>
              <w:t xml:space="preserve"> 767,84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B95A62" w:rsidRDefault="00354464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B95A62">
        <w:trPr>
          <w:trHeight w:val="201"/>
        </w:trPr>
        <w:tc>
          <w:tcPr>
            <w:tcW w:w="4920" w:type="dxa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61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втом</w:t>
            </w:r>
            <w:r>
              <w:rPr>
                <w:spacing w:val="-2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числе</w:t>
            </w:r>
            <w:proofErr w:type="gramEnd"/>
            <w:r>
              <w:rPr>
                <w:spacing w:val="-2"/>
                <w:sz w:val="13"/>
              </w:rPr>
              <w:t>:</w:t>
            </w:r>
          </w:p>
        </w:tc>
        <w:tc>
          <w:tcPr>
            <w:tcW w:w="533" w:type="dxa"/>
            <w:vMerge w:val="restart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10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/>
              <w:ind w:left="155"/>
              <w:rPr>
                <w:sz w:val="13"/>
              </w:rPr>
            </w:pPr>
            <w:r>
              <w:rPr>
                <w:spacing w:val="-5"/>
                <w:sz w:val="13"/>
              </w:rPr>
              <w:t>520</w:t>
            </w:r>
          </w:p>
        </w:tc>
        <w:tc>
          <w:tcPr>
            <w:tcW w:w="1968" w:type="dxa"/>
            <w:vMerge w:val="restart"/>
          </w:tcPr>
          <w:p w:rsidR="00B95A62" w:rsidRDefault="00B95A62">
            <w:pPr>
              <w:pStyle w:val="TableParagraph"/>
              <w:spacing w:before="10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/>
              <w:ind w:left="26" w:right="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  <w:vMerge w:val="restart"/>
          </w:tcPr>
          <w:p w:rsidR="00B95A62" w:rsidRDefault="00B95A62">
            <w:pPr>
              <w:pStyle w:val="TableParagraph"/>
              <w:spacing w:before="10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  <w:vMerge w:val="restart"/>
          </w:tcPr>
          <w:p w:rsidR="00B95A62" w:rsidRDefault="00B95A62">
            <w:pPr>
              <w:pStyle w:val="TableParagraph"/>
              <w:spacing w:before="10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vMerge w:val="restart"/>
          </w:tcPr>
          <w:p w:rsidR="00B95A62" w:rsidRDefault="00B95A62">
            <w:pPr>
              <w:pStyle w:val="TableParagraph"/>
              <w:spacing w:before="10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vMerge w:val="restart"/>
          </w:tcPr>
          <w:p w:rsidR="00B95A62" w:rsidRDefault="00B95A62">
            <w:pPr>
              <w:pStyle w:val="TableParagraph"/>
              <w:spacing w:before="10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vMerge w:val="restart"/>
          </w:tcPr>
          <w:p w:rsidR="00B95A62" w:rsidRDefault="00B95A62">
            <w:pPr>
              <w:pStyle w:val="TableParagraph"/>
              <w:spacing w:before="10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  <w:vMerge w:val="restart"/>
          </w:tcPr>
          <w:p w:rsidR="00B95A62" w:rsidRDefault="00B95A62">
            <w:pPr>
              <w:pStyle w:val="TableParagraph"/>
              <w:spacing w:before="108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B95A62">
        <w:trPr>
          <w:trHeight w:val="229"/>
        </w:trPr>
        <w:tc>
          <w:tcPr>
            <w:tcW w:w="4920" w:type="dxa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0" w:line="120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источникивнутреннегофинансированиябюджета</w:t>
            </w:r>
          </w:p>
        </w:tc>
        <w:tc>
          <w:tcPr>
            <w:tcW w:w="533" w:type="dxa"/>
            <w:vMerge/>
            <w:tcBorders>
              <w:top w:val="nil"/>
              <w:left w:val="single" w:sz="12" w:space="0" w:color="000000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</w:tr>
      <w:tr w:rsidR="00B95A62">
        <w:trPr>
          <w:trHeight w:val="234"/>
        </w:trPr>
        <w:tc>
          <w:tcPr>
            <w:tcW w:w="4920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4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из</w:t>
            </w:r>
            <w:r>
              <w:rPr>
                <w:spacing w:val="-4"/>
                <w:sz w:val="13"/>
              </w:rPr>
              <w:t>них: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8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2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95A62">
        <w:trPr>
          <w:trHeight w:val="234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94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источникивнешнегофинансирования</w:t>
            </w:r>
            <w:r>
              <w:rPr>
                <w:spacing w:val="-2"/>
                <w:sz w:val="13"/>
              </w:rPr>
              <w:t>бюджета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42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620</w:t>
            </w:r>
          </w:p>
        </w:tc>
        <w:tc>
          <w:tcPr>
            <w:tcW w:w="1968" w:type="dxa"/>
          </w:tcPr>
          <w:p w:rsidR="00B95A62" w:rsidRDefault="00354464">
            <w:pPr>
              <w:pStyle w:val="TableParagraph"/>
              <w:spacing w:before="42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before="42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B95A62" w:rsidRDefault="00354464">
            <w:pPr>
              <w:pStyle w:val="TableParagraph"/>
              <w:spacing w:before="42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before="42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before="42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before="42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B95A62" w:rsidRDefault="00354464">
            <w:pPr>
              <w:pStyle w:val="TableParagraph"/>
              <w:spacing w:before="42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B95A62">
        <w:trPr>
          <w:trHeight w:val="201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61" w:line="120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Изменениеостатковсредств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2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700</w:t>
            </w:r>
          </w:p>
        </w:tc>
        <w:tc>
          <w:tcPr>
            <w:tcW w:w="1968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 w:rsidR="00B95A62" w:rsidRDefault="00354464">
            <w:pPr>
              <w:pStyle w:val="TableParagraph"/>
              <w:spacing w:before="25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2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95A62">
        <w:trPr>
          <w:trHeight w:val="220"/>
        </w:trPr>
        <w:tc>
          <w:tcPr>
            <w:tcW w:w="4920" w:type="dxa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80" w:line="120" w:lineRule="exact"/>
              <w:ind w:left="25"/>
              <w:rPr>
                <w:sz w:val="13"/>
              </w:rPr>
            </w:pPr>
            <w:r>
              <w:rPr>
                <w:sz w:val="13"/>
              </w:rPr>
              <w:t>увеличениеостатковсредств</w:t>
            </w:r>
            <w:proofErr w:type="gramStart"/>
            <w:r>
              <w:rPr>
                <w:sz w:val="13"/>
              </w:rPr>
              <w:t>,</w:t>
            </w:r>
            <w:r>
              <w:rPr>
                <w:spacing w:val="-2"/>
                <w:sz w:val="13"/>
              </w:rPr>
              <w:t>в</w:t>
            </w:r>
            <w:proofErr w:type="gramEnd"/>
            <w:r>
              <w:rPr>
                <w:spacing w:val="-2"/>
                <w:sz w:val="13"/>
              </w:rPr>
              <w:t>сего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3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710</w:t>
            </w:r>
          </w:p>
        </w:tc>
        <w:tc>
          <w:tcPr>
            <w:tcW w:w="1968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B95A62" w:rsidRDefault="00354464">
            <w:pPr>
              <w:pStyle w:val="TableParagraph"/>
              <w:spacing w:before="35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B95A62" w:rsidRDefault="00354464">
            <w:pPr>
              <w:pStyle w:val="TableParagraph"/>
              <w:spacing w:before="35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</w:tr>
      <w:tr w:rsidR="00B95A62">
        <w:trPr>
          <w:trHeight w:val="220"/>
        </w:trPr>
        <w:tc>
          <w:tcPr>
            <w:tcW w:w="4920" w:type="dxa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80" w:line="120" w:lineRule="exact"/>
              <w:ind w:left="25"/>
              <w:rPr>
                <w:sz w:val="13"/>
              </w:rPr>
            </w:pPr>
            <w:r>
              <w:rPr>
                <w:sz w:val="13"/>
              </w:rPr>
              <w:t>уменьшениеостатковсредств</w:t>
            </w:r>
            <w:proofErr w:type="gramStart"/>
            <w:r>
              <w:rPr>
                <w:sz w:val="13"/>
              </w:rPr>
              <w:t>,</w:t>
            </w:r>
            <w:r>
              <w:rPr>
                <w:spacing w:val="-2"/>
                <w:sz w:val="13"/>
              </w:rPr>
              <w:t>в</w:t>
            </w:r>
            <w:proofErr w:type="gramEnd"/>
            <w:r>
              <w:rPr>
                <w:spacing w:val="-2"/>
                <w:sz w:val="13"/>
              </w:rPr>
              <w:t>сего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5A62" w:rsidRDefault="00354464">
            <w:pPr>
              <w:pStyle w:val="TableParagraph"/>
              <w:spacing w:before="3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720</w:t>
            </w:r>
          </w:p>
        </w:tc>
        <w:tc>
          <w:tcPr>
            <w:tcW w:w="1968" w:type="dxa"/>
          </w:tcPr>
          <w:p w:rsidR="00B95A62" w:rsidRDefault="00B95A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B95A62" w:rsidRDefault="00354464">
            <w:pPr>
              <w:pStyle w:val="TableParagraph"/>
              <w:spacing w:before="35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B95A62" w:rsidRDefault="00354464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B95A62" w:rsidRDefault="00354464">
            <w:pPr>
              <w:pStyle w:val="TableParagraph"/>
              <w:spacing w:before="35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</w:tr>
      <w:tr w:rsidR="00B95A62">
        <w:trPr>
          <w:trHeight w:val="284"/>
        </w:trPr>
        <w:tc>
          <w:tcPr>
            <w:tcW w:w="4920" w:type="dxa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left="25"/>
              <w:rPr>
                <w:sz w:val="13"/>
              </w:rPr>
            </w:pPr>
            <w:r>
              <w:rPr>
                <w:sz w:val="13"/>
              </w:rPr>
              <w:t>Изменениеостатковпорасчета</w:t>
            </w:r>
            <w:proofErr w:type="gramStart"/>
            <w:r>
              <w:rPr>
                <w:sz w:val="13"/>
              </w:rPr>
              <w:t>м(</w:t>
            </w:r>
            <w:proofErr w:type="gramEnd"/>
            <w:r>
              <w:rPr>
                <w:sz w:val="13"/>
              </w:rPr>
              <w:t>стр.810+</w:t>
            </w:r>
            <w:r>
              <w:rPr>
                <w:spacing w:val="-4"/>
                <w:sz w:val="13"/>
              </w:rPr>
              <w:t>820)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800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-492</w:t>
            </w:r>
            <w:r>
              <w:rPr>
                <w:spacing w:val="-2"/>
                <w:sz w:val="13"/>
              </w:rPr>
              <w:t xml:space="preserve"> 767,84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-492</w:t>
            </w:r>
            <w:r>
              <w:rPr>
                <w:spacing w:val="-2"/>
                <w:sz w:val="13"/>
              </w:rPr>
              <w:t xml:space="preserve"> 767,84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spacing w:before="5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B95A62">
        <w:trPr>
          <w:trHeight w:val="443"/>
        </w:trPr>
        <w:tc>
          <w:tcPr>
            <w:tcW w:w="4920" w:type="dxa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tabs>
                <w:tab w:val="left" w:pos="806"/>
              </w:tabs>
              <w:spacing w:before="123" w:line="150" w:lineRule="atLeast"/>
              <w:ind w:left="25" w:right="366"/>
              <w:rPr>
                <w:sz w:val="13"/>
              </w:rPr>
            </w:pPr>
            <w:r>
              <w:rPr>
                <w:spacing w:val="-2"/>
                <w:sz w:val="13"/>
              </w:rPr>
              <w:t>Изменение остатков по расчетам с органами, организующими исполнениебюджета</w:t>
            </w:r>
            <w:r>
              <w:rPr>
                <w:sz w:val="13"/>
              </w:rPr>
              <w:tab/>
              <w:t>(стр.811 + 812)</w:t>
            </w: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-492</w:t>
            </w:r>
            <w:r>
              <w:rPr>
                <w:spacing w:val="-2"/>
                <w:sz w:val="13"/>
              </w:rPr>
              <w:t xml:space="preserve"> 767,84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-492</w:t>
            </w:r>
            <w:r>
              <w:rPr>
                <w:spacing w:val="-2"/>
                <w:sz w:val="13"/>
              </w:rPr>
              <w:t xml:space="preserve"> 767,84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9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B95A62">
        <w:trPr>
          <w:trHeight w:val="220"/>
        </w:trPr>
        <w:tc>
          <w:tcPr>
            <w:tcW w:w="4920" w:type="dxa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80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из</w:t>
            </w:r>
            <w:r>
              <w:rPr>
                <w:spacing w:val="-4"/>
                <w:sz w:val="13"/>
              </w:rPr>
              <w:t>них:</w:t>
            </w:r>
          </w:p>
        </w:tc>
        <w:tc>
          <w:tcPr>
            <w:tcW w:w="533" w:type="dxa"/>
            <w:vMerge w:val="restart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22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left="155"/>
              <w:rPr>
                <w:sz w:val="13"/>
              </w:rPr>
            </w:pPr>
            <w:r>
              <w:rPr>
                <w:spacing w:val="-5"/>
                <w:sz w:val="13"/>
              </w:rPr>
              <w:t>811</w:t>
            </w:r>
          </w:p>
        </w:tc>
        <w:tc>
          <w:tcPr>
            <w:tcW w:w="1968" w:type="dxa"/>
            <w:vMerge w:val="restart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22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left="26" w:right="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vMerge w:val="restart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22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left="98" w:right="7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vMerge w:val="restart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22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left="879"/>
              <w:rPr>
                <w:sz w:val="13"/>
              </w:rPr>
            </w:pPr>
            <w:r>
              <w:rPr>
                <w:sz w:val="13"/>
              </w:rPr>
              <w:t>-1320</w:t>
            </w:r>
            <w:r>
              <w:rPr>
                <w:spacing w:val="-2"/>
                <w:sz w:val="13"/>
              </w:rPr>
              <w:t>239,82</w:t>
            </w:r>
          </w:p>
        </w:tc>
        <w:tc>
          <w:tcPr>
            <w:tcW w:w="1296" w:type="dxa"/>
            <w:vMerge w:val="restart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22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vMerge w:val="restart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22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vMerge w:val="restart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22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left="471"/>
              <w:rPr>
                <w:sz w:val="13"/>
              </w:rPr>
            </w:pPr>
            <w:r>
              <w:rPr>
                <w:sz w:val="13"/>
              </w:rPr>
              <w:t>-1320</w:t>
            </w:r>
            <w:r>
              <w:rPr>
                <w:spacing w:val="-2"/>
                <w:sz w:val="13"/>
              </w:rPr>
              <w:t>239,82</w:t>
            </w:r>
          </w:p>
        </w:tc>
        <w:tc>
          <w:tcPr>
            <w:tcW w:w="1382" w:type="dxa"/>
            <w:vMerge w:val="restart"/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22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B95A62">
        <w:trPr>
          <w:trHeight w:val="368"/>
        </w:trPr>
        <w:tc>
          <w:tcPr>
            <w:tcW w:w="4920" w:type="dxa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B95A62">
            <w:pPr>
              <w:pStyle w:val="TableParagraph"/>
              <w:spacing w:before="82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увеличениесчетоврасчето</w:t>
            </w:r>
            <w:proofErr w:type="gramStart"/>
            <w:r>
              <w:rPr>
                <w:sz w:val="13"/>
              </w:rPr>
              <w:t>в(</w:t>
            </w:r>
            <w:proofErr w:type="gramEnd"/>
            <w:r>
              <w:rPr>
                <w:sz w:val="13"/>
              </w:rPr>
              <w:t>дебетовыйостатоксчета</w:t>
            </w:r>
            <w:r>
              <w:rPr>
                <w:spacing w:val="-2"/>
                <w:sz w:val="13"/>
              </w:rPr>
              <w:t>121002000)</w:t>
            </w:r>
          </w:p>
        </w:tc>
        <w:tc>
          <w:tcPr>
            <w:tcW w:w="533" w:type="dxa"/>
            <w:vMerge/>
            <w:tcBorders>
              <w:top w:val="nil"/>
              <w:left w:val="single" w:sz="12" w:space="0" w:color="000000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</w:tr>
      <w:tr w:rsidR="00B95A62">
        <w:trPr>
          <w:trHeight w:val="500"/>
        </w:trPr>
        <w:tc>
          <w:tcPr>
            <w:tcW w:w="4920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122" w:line="370" w:lineRule="atLeast"/>
              <w:ind w:left="25" w:firstLine="129"/>
              <w:rPr>
                <w:sz w:val="13"/>
              </w:rPr>
            </w:pPr>
            <w:r>
              <w:rPr>
                <w:sz w:val="13"/>
              </w:rPr>
              <w:t>уменьшениесчетоврасчето</w:t>
            </w:r>
            <w:proofErr w:type="gramStart"/>
            <w:r>
              <w:rPr>
                <w:sz w:val="13"/>
              </w:rPr>
              <w:t>в(</w:t>
            </w:r>
            <w:proofErr w:type="gramEnd"/>
            <w:r>
              <w:rPr>
                <w:sz w:val="13"/>
              </w:rPr>
              <w:t>кредитовыйостатоксчета130405000)Изменение остатков по внутренним расчетам (стр.821 + стр. 822)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827</w:t>
            </w:r>
            <w:r>
              <w:rPr>
                <w:spacing w:val="-2"/>
                <w:sz w:val="13"/>
              </w:rPr>
              <w:t xml:space="preserve"> 471,98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827</w:t>
            </w:r>
            <w:r>
              <w:rPr>
                <w:spacing w:val="-2"/>
                <w:sz w:val="13"/>
              </w:rPr>
              <w:t xml:space="preserve"> 471,98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B95A62" w:rsidRDefault="00B95A62">
            <w:pPr>
              <w:pStyle w:val="TableParagraph"/>
              <w:rPr>
                <w:sz w:val="13"/>
              </w:rPr>
            </w:pPr>
          </w:p>
          <w:p w:rsidR="00B95A62" w:rsidRDefault="00B95A62">
            <w:pPr>
              <w:pStyle w:val="TableParagraph"/>
              <w:spacing w:before="7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B95A62">
        <w:trPr>
          <w:trHeight w:val="351"/>
        </w:trPr>
        <w:tc>
          <w:tcPr>
            <w:tcW w:w="4920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6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spacing w:before="6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spacing w:before="6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spacing w:before="6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spacing w:before="6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spacing w:before="6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spacing w:before="6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B95A62" w:rsidRDefault="00B95A62">
            <w:pPr>
              <w:pStyle w:val="TableParagraph"/>
              <w:spacing w:before="64"/>
              <w:rPr>
                <w:sz w:val="13"/>
              </w:rPr>
            </w:pPr>
          </w:p>
          <w:p w:rsidR="00B95A62" w:rsidRDefault="00354464">
            <w:pPr>
              <w:pStyle w:val="TableParagraph"/>
              <w:spacing w:before="1"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B95A62">
        <w:trPr>
          <w:trHeight w:val="181"/>
        </w:trPr>
        <w:tc>
          <w:tcPr>
            <w:tcW w:w="4920" w:type="dxa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42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втом</w:t>
            </w:r>
            <w:r>
              <w:rPr>
                <w:spacing w:val="-2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числе</w:t>
            </w:r>
            <w:proofErr w:type="gramEnd"/>
            <w:r>
              <w:rPr>
                <w:spacing w:val="-2"/>
                <w:sz w:val="13"/>
              </w:rPr>
              <w:t>:</w:t>
            </w:r>
          </w:p>
        </w:tc>
        <w:tc>
          <w:tcPr>
            <w:tcW w:w="533" w:type="dxa"/>
            <w:vMerge w:val="restart"/>
            <w:tcBorders>
              <w:left w:val="single" w:sz="12" w:space="0" w:color="000000"/>
            </w:tcBorders>
          </w:tcPr>
          <w:p w:rsidR="00B95A62" w:rsidRDefault="00B95A62">
            <w:pPr>
              <w:pStyle w:val="TableParagraph"/>
              <w:spacing w:before="9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left="155"/>
              <w:rPr>
                <w:sz w:val="13"/>
              </w:rPr>
            </w:pPr>
            <w:r>
              <w:rPr>
                <w:spacing w:val="-5"/>
                <w:sz w:val="13"/>
              </w:rPr>
              <w:t>821</w:t>
            </w:r>
          </w:p>
        </w:tc>
        <w:tc>
          <w:tcPr>
            <w:tcW w:w="1968" w:type="dxa"/>
            <w:vMerge w:val="restart"/>
          </w:tcPr>
          <w:p w:rsidR="00B95A62" w:rsidRDefault="00B95A62">
            <w:pPr>
              <w:pStyle w:val="TableParagraph"/>
              <w:spacing w:before="9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left="26" w:right="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vMerge w:val="restart"/>
          </w:tcPr>
          <w:p w:rsidR="00B95A62" w:rsidRDefault="00B95A62">
            <w:pPr>
              <w:pStyle w:val="TableParagraph"/>
              <w:spacing w:before="9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left="98" w:right="7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vMerge w:val="restart"/>
          </w:tcPr>
          <w:p w:rsidR="00B95A62" w:rsidRDefault="00B95A62">
            <w:pPr>
              <w:pStyle w:val="TableParagraph"/>
              <w:spacing w:before="9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vMerge w:val="restart"/>
          </w:tcPr>
          <w:p w:rsidR="00B95A62" w:rsidRDefault="00B95A62">
            <w:pPr>
              <w:pStyle w:val="TableParagraph"/>
              <w:spacing w:before="9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vMerge w:val="restart"/>
          </w:tcPr>
          <w:p w:rsidR="00B95A62" w:rsidRDefault="00B95A62">
            <w:pPr>
              <w:pStyle w:val="TableParagraph"/>
              <w:spacing w:before="9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vMerge w:val="restart"/>
          </w:tcPr>
          <w:p w:rsidR="00B95A62" w:rsidRDefault="00B95A62">
            <w:pPr>
              <w:pStyle w:val="TableParagraph"/>
              <w:spacing w:before="9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  <w:vMerge w:val="restart"/>
          </w:tcPr>
          <w:p w:rsidR="00B95A62" w:rsidRDefault="00B95A62">
            <w:pPr>
              <w:pStyle w:val="TableParagraph"/>
              <w:spacing w:before="96"/>
              <w:rPr>
                <w:sz w:val="13"/>
              </w:rPr>
            </w:pPr>
          </w:p>
          <w:p w:rsidR="00B95A62" w:rsidRDefault="00354464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B95A62">
        <w:trPr>
          <w:trHeight w:val="186"/>
        </w:trPr>
        <w:tc>
          <w:tcPr>
            <w:tcW w:w="4920" w:type="dxa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46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увеличениеостатковповнутренним</w:t>
            </w:r>
            <w:r>
              <w:rPr>
                <w:spacing w:val="-2"/>
                <w:sz w:val="13"/>
              </w:rPr>
              <w:t>расчетам</w:t>
            </w:r>
          </w:p>
        </w:tc>
        <w:tc>
          <w:tcPr>
            <w:tcW w:w="533" w:type="dxa"/>
            <w:vMerge/>
            <w:tcBorders>
              <w:top w:val="nil"/>
              <w:left w:val="single" w:sz="12" w:space="0" w:color="000000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B95A62" w:rsidRDefault="00B95A62">
            <w:pPr>
              <w:rPr>
                <w:sz w:val="2"/>
                <w:szCs w:val="2"/>
              </w:rPr>
            </w:pPr>
          </w:p>
        </w:tc>
      </w:tr>
      <w:tr w:rsidR="00B95A62">
        <w:trPr>
          <w:trHeight w:val="212"/>
        </w:trPr>
        <w:tc>
          <w:tcPr>
            <w:tcW w:w="4920" w:type="dxa"/>
            <w:tcBorders>
              <w:left w:val="single" w:sz="12" w:space="0" w:color="000000"/>
              <w:right w:val="single" w:sz="12" w:space="0" w:color="000000"/>
            </w:tcBorders>
          </w:tcPr>
          <w:p w:rsidR="00B95A62" w:rsidRDefault="00354464">
            <w:pPr>
              <w:pStyle w:val="TableParagraph"/>
              <w:spacing w:before="80" w:line="112" w:lineRule="exact"/>
              <w:ind w:left="155"/>
              <w:rPr>
                <w:sz w:val="13"/>
              </w:rPr>
            </w:pPr>
            <w:r>
              <w:rPr>
                <w:sz w:val="13"/>
              </w:rPr>
              <w:t>уменьшениеостатковповнутренним</w:t>
            </w:r>
            <w:r>
              <w:rPr>
                <w:spacing w:val="-2"/>
                <w:sz w:val="13"/>
              </w:rPr>
              <w:t>расчетам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80"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80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80"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80" w:line="112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B95A62" w:rsidRDefault="00354464">
            <w:pPr>
              <w:pStyle w:val="TableParagraph"/>
              <w:spacing w:before="80"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</w:tbl>
    <w:p w:rsidR="00B95A62" w:rsidRDefault="00B95A62">
      <w:pPr>
        <w:pStyle w:val="a3"/>
        <w:spacing w:before="64"/>
        <w:rPr>
          <w:sz w:val="13"/>
        </w:rPr>
      </w:pPr>
    </w:p>
    <w:p w:rsidR="00B95A62" w:rsidRDefault="00354464">
      <w:pPr>
        <w:tabs>
          <w:tab w:val="left" w:pos="1941"/>
          <w:tab w:val="left" w:pos="5083"/>
          <w:tab w:val="left" w:pos="5589"/>
          <w:tab w:val="left" w:pos="8880"/>
          <w:tab w:val="left" w:pos="13176"/>
          <w:tab w:val="left" w:pos="14445"/>
          <w:tab w:val="left" w:pos="15855"/>
        </w:tabs>
        <w:ind w:left="165"/>
        <w:rPr>
          <w:rFonts w:ascii="Times New Roman" w:hAnsi="Times New Roman"/>
          <w:sz w:val="13"/>
        </w:rPr>
      </w:pPr>
      <w:r>
        <w:rPr>
          <w:spacing w:val="-2"/>
          <w:sz w:val="13"/>
        </w:rPr>
        <w:t>Руководитель</w:t>
      </w:r>
      <w:r>
        <w:rPr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  <w:r>
        <w:rPr>
          <w:rFonts w:ascii="Times New Roman" w:hAnsi="Times New Roman"/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  <w:proofErr w:type="gramStart"/>
      <w:r>
        <w:rPr>
          <w:spacing w:val="-2"/>
          <w:sz w:val="13"/>
        </w:rPr>
        <w:t>Руководитель</w:t>
      </w:r>
      <w:proofErr w:type="gramEnd"/>
      <w:r>
        <w:rPr>
          <w:spacing w:val="-2"/>
          <w:sz w:val="13"/>
        </w:rPr>
        <w:t xml:space="preserve"> </w:t>
      </w:r>
      <w:r>
        <w:rPr>
          <w:sz w:val="13"/>
        </w:rPr>
        <w:t>финансово-</w:t>
      </w:r>
      <w:r>
        <w:rPr>
          <w:rFonts w:ascii="Times New Roman" w:hAnsi="Times New Roman"/>
          <w:sz w:val="13"/>
          <w:u w:val="single"/>
        </w:rPr>
        <w:tab/>
      </w:r>
      <w:r>
        <w:rPr>
          <w:rFonts w:ascii="Times New Roman" w:hAnsi="Times New Roman"/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</w:p>
    <w:p w:rsidR="00B95A62" w:rsidRDefault="00B95A62">
      <w:pPr>
        <w:rPr>
          <w:rFonts w:ascii="Times New Roman" w:hAnsi="Times New Roman"/>
          <w:sz w:val="13"/>
        </w:rPr>
        <w:sectPr w:rsidR="00B95A62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B95A62" w:rsidRDefault="00354464">
      <w:pPr>
        <w:spacing w:before="3"/>
        <w:jc w:val="right"/>
        <w:rPr>
          <w:sz w:val="11"/>
        </w:rPr>
      </w:pPr>
      <w:r>
        <w:rPr>
          <w:spacing w:val="-2"/>
          <w:w w:val="105"/>
          <w:sz w:val="11"/>
        </w:rPr>
        <w:lastRenderedPageBreak/>
        <w:t>(подпись)</w:t>
      </w:r>
    </w:p>
    <w:p w:rsidR="00B95A62" w:rsidRDefault="00354464">
      <w:pPr>
        <w:spacing w:before="3"/>
        <w:jc w:val="right"/>
        <w:rPr>
          <w:sz w:val="11"/>
        </w:rPr>
      </w:pPr>
      <w:r>
        <w:br w:type="column"/>
      </w:r>
      <w:r>
        <w:rPr>
          <w:sz w:val="11"/>
        </w:rPr>
        <w:lastRenderedPageBreak/>
        <w:t>(расшифровка</w:t>
      </w:r>
      <w:r>
        <w:rPr>
          <w:spacing w:val="-2"/>
          <w:sz w:val="11"/>
        </w:rPr>
        <w:t>подписи)</w:t>
      </w:r>
    </w:p>
    <w:p w:rsidR="00B95A62" w:rsidRDefault="00354464">
      <w:pPr>
        <w:spacing w:line="145" w:lineRule="exact"/>
        <w:ind w:left="974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экономическойслужбы</w:t>
      </w:r>
    </w:p>
    <w:p w:rsidR="00B95A62" w:rsidRDefault="00354464">
      <w:pPr>
        <w:spacing w:before="3"/>
        <w:jc w:val="right"/>
        <w:rPr>
          <w:sz w:val="11"/>
        </w:rPr>
      </w:pPr>
      <w:r>
        <w:br w:type="column"/>
      </w:r>
      <w:r>
        <w:rPr>
          <w:spacing w:val="-2"/>
          <w:w w:val="105"/>
          <w:sz w:val="11"/>
        </w:rPr>
        <w:lastRenderedPageBreak/>
        <w:t>(подпись)</w:t>
      </w:r>
    </w:p>
    <w:p w:rsidR="00B95A62" w:rsidRDefault="00354464">
      <w:pPr>
        <w:spacing w:before="3"/>
        <w:ind w:left="2323"/>
        <w:rPr>
          <w:sz w:val="11"/>
        </w:rPr>
      </w:pPr>
      <w:r>
        <w:br w:type="column"/>
      </w:r>
      <w:r>
        <w:rPr>
          <w:sz w:val="11"/>
        </w:rPr>
        <w:lastRenderedPageBreak/>
        <w:t>(расшифровка</w:t>
      </w:r>
      <w:r>
        <w:rPr>
          <w:spacing w:val="-2"/>
          <w:sz w:val="11"/>
        </w:rPr>
        <w:t>подписи)</w:t>
      </w:r>
    </w:p>
    <w:p w:rsidR="00B95A62" w:rsidRDefault="00B95A62">
      <w:pPr>
        <w:rPr>
          <w:sz w:val="11"/>
        </w:rPr>
        <w:sectPr w:rsidR="00B95A62">
          <w:type w:val="continuous"/>
          <w:pgSz w:w="16840" w:h="11900" w:orient="landscape"/>
          <w:pgMar w:top="840" w:right="425" w:bottom="280" w:left="425" w:header="720" w:footer="720" w:gutter="0"/>
          <w:cols w:num="5" w:space="720" w:equalWidth="0">
            <w:col w:w="3773" w:space="40"/>
            <w:col w:w="4056" w:space="39"/>
            <w:col w:w="2376" w:space="39"/>
            <w:col w:w="1804" w:space="40"/>
            <w:col w:w="3823"/>
          </w:cols>
        </w:sectPr>
      </w:pPr>
    </w:p>
    <w:p w:rsidR="00B95A62" w:rsidRDefault="00B95A62">
      <w:pPr>
        <w:pStyle w:val="a3"/>
        <w:rPr>
          <w:sz w:val="13"/>
        </w:rPr>
      </w:pPr>
    </w:p>
    <w:p w:rsidR="00B95A62" w:rsidRDefault="00B95A62">
      <w:pPr>
        <w:pStyle w:val="a3"/>
        <w:rPr>
          <w:sz w:val="13"/>
        </w:rPr>
      </w:pPr>
    </w:p>
    <w:p w:rsidR="00B95A62" w:rsidRDefault="00B95A62">
      <w:pPr>
        <w:pStyle w:val="a3"/>
        <w:rPr>
          <w:sz w:val="13"/>
        </w:rPr>
      </w:pPr>
    </w:p>
    <w:p w:rsidR="00B95A62" w:rsidRDefault="00B95A62">
      <w:pPr>
        <w:pStyle w:val="a3"/>
        <w:rPr>
          <w:sz w:val="13"/>
        </w:rPr>
      </w:pPr>
    </w:p>
    <w:p w:rsidR="00B95A62" w:rsidRDefault="00B95A62">
      <w:pPr>
        <w:pStyle w:val="a3"/>
        <w:rPr>
          <w:sz w:val="13"/>
        </w:rPr>
      </w:pPr>
    </w:p>
    <w:p w:rsidR="00B95A62" w:rsidRDefault="00B95A62">
      <w:pPr>
        <w:pStyle w:val="a3"/>
        <w:rPr>
          <w:sz w:val="13"/>
        </w:rPr>
      </w:pPr>
    </w:p>
    <w:p w:rsidR="00B95A62" w:rsidRDefault="00B95A62">
      <w:pPr>
        <w:pStyle w:val="a3"/>
        <w:rPr>
          <w:sz w:val="13"/>
        </w:rPr>
      </w:pPr>
    </w:p>
    <w:p w:rsidR="00B95A62" w:rsidRDefault="00B95A62">
      <w:pPr>
        <w:pStyle w:val="a3"/>
        <w:rPr>
          <w:sz w:val="13"/>
        </w:rPr>
      </w:pPr>
    </w:p>
    <w:p w:rsidR="00B95A62" w:rsidRDefault="00B95A62">
      <w:pPr>
        <w:pStyle w:val="a3"/>
        <w:spacing w:before="145"/>
        <w:rPr>
          <w:sz w:val="13"/>
        </w:rPr>
      </w:pPr>
    </w:p>
    <w:p w:rsidR="00B95A62" w:rsidRDefault="00354464">
      <w:pPr>
        <w:tabs>
          <w:tab w:val="left" w:pos="1941"/>
          <w:tab w:val="left" w:pos="5083"/>
          <w:tab w:val="left" w:pos="5589"/>
          <w:tab w:val="left" w:pos="8880"/>
        </w:tabs>
        <w:ind w:left="165"/>
        <w:rPr>
          <w:rFonts w:ascii="Times New Roman" w:hAnsi="Times New Roman"/>
          <w:sz w:val="13"/>
        </w:rPr>
      </w:pPr>
      <w:r>
        <w:rPr>
          <w:sz w:val="13"/>
        </w:rPr>
        <w:t>Главный</w:t>
      </w:r>
      <w:r>
        <w:rPr>
          <w:spacing w:val="-2"/>
          <w:sz w:val="13"/>
        </w:rPr>
        <w:t>бухгалтер</w:t>
      </w:r>
      <w:r>
        <w:rPr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  <w:r>
        <w:rPr>
          <w:rFonts w:ascii="Times New Roman" w:hAnsi="Times New Roman"/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</w:p>
    <w:p w:rsidR="00B95A62" w:rsidRDefault="00B95A62">
      <w:pPr>
        <w:rPr>
          <w:rFonts w:ascii="Times New Roman" w:hAnsi="Times New Roman"/>
          <w:sz w:val="13"/>
        </w:rPr>
        <w:sectPr w:rsidR="00B95A62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B95A62" w:rsidRDefault="00354464">
      <w:pPr>
        <w:spacing w:before="3"/>
        <w:jc w:val="right"/>
        <w:rPr>
          <w:sz w:val="11"/>
        </w:rPr>
      </w:pPr>
      <w:r>
        <w:rPr>
          <w:spacing w:val="-2"/>
          <w:w w:val="105"/>
          <w:sz w:val="11"/>
        </w:rPr>
        <w:lastRenderedPageBreak/>
        <w:t>(подпись)</w:t>
      </w:r>
    </w:p>
    <w:p w:rsidR="00B95A62" w:rsidRDefault="00354464">
      <w:pPr>
        <w:spacing w:before="71"/>
        <w:ind w:left="2762"/>
        <w:rPr>
          <w:sz w:val="11"/>
        </w:rPr>
      </w:pPr>
      <w:r>
        <w:br w:type="column"/>
      </w:r>
      <w:r>
        <w:rPr>
          <w:sz w:val="11"/>
        </w:rPr>
        <w:lastRenderedPageBreak/>
        <w:t>(расшифровка</w:t>
      </w:r>
      <w:r>
        <w:rPr>
          <w:spacing w:val="-2"/>
          <w:sz w:val="11"/>
        </w:rPr>
        <w:t>подписи)</w:t>
      </w:r>
    </w:p>
    <w:p w:rsidR="00B95A62" w:rsidRDefault="00B95A62">
      <w:pPr>
        <w:rPr>
          <w:sz w:val="11"/>
        </w:rPr>
        <w:sectPr w:rsidR="00B95A62">
          <w:type w:val="continuous"/>
          <w:pgSz w:w="16840" w:h="11900" w:orient="landscape"/>
          <w:pgMar w:top="840" w:right="425" w:bottom="280" w:left="425" w:header="720" w:footer="720" w:gutter="0"/>
          <w:cols w:num="2" w:space="720" w:equalWidth="0">
            <w:col w:w="3773" w:space="40"/>
            <w:col w:w="12177"/>
          </w:cols>
        </w:sectPr>
      </w:pPr>
    </w:p>
    <w:p w:rsidR="00B95A62" w:rsidRDefault="00B95A62">
      <w:pPr>
        <w:pStyle w:val="a3"/>
        <w:rPr>
          <w:sz w:val="15"/>
        </w:rPr>
      </w:pPr>
    </w:p>
    <w:p w:rsidR="00B95A62" w:rsidRDefault="00B95A62">
      <w:pPr>
        <w:pStyle w:val="a3"/>
        <w:spacing w:before="102"/>
        <w:rPr>
          <w:sz w:val="15"/>
        </w:rPr>
      </w:pPr>
    </w:p>
    <w:p w:rsidR="00B95A62" w:rsidRDefault="00354464">
      <w:pPr>
        <w:ind w:left="165"/>
        <w:rPr>
          <w:sz w:val="15"/>
        </w:rPr>
      </w:pPr>
      <w:r>
        <w:rPr>
          <w:sz w:val="15"/>
        </w:rPr>
        <w:t>"01"апреля2025</w:t>
      </w:r>
      <w:r>
        <w:rPr>
          <w:spacing w:val="-5"/>
          <w:sz w:val="15"/>
        </w:rPr>
        <w:t>г.</w:t>
      </w:r>
    </w:p>
    <w:sectPr w:rsidR="00B95A62" w:rsidSect="00B95A62">
      <w:type w:val="continuous"/>
      <w:pgSz w:w="16840" w:h="11900" w:orient="landscape"/>
      <w:pgMar w:top="84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82F80"/>
    <w:multiLevelType w:val="hybridMultilevel"/>
    <w:tmpl w:val="28E0699A"/>
    <w:lvl w:ilvl="0" w:tplc="C48E182C">
      <w:start w:val="1"/>
      <w:numFmt w:val="decimal"/>
      <w:lvlText w:val="%1."/>
      <w:lvlJc w:val="left"/>
      <w:pPr>
        <w:ind w:left="7146" w:hanging="24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C29665B0">
      <w:numFmt w:val="bullet"/>
      <w:lvlText w:val="•"/>
      <w:lvlJc w:val="left"/>
      <w:pPr>
        <w:ind w:left="8025" w:hanging="243"/>
      </w:pPr>
      <w:rPr>
        <w:rFonts w:hint="default"/>
        <w:lang w:val="ru-RU" w:eastAsia="en-US" w:bidi="ar-SA"/>
      </w:rPr>
    </w:lvl>
    <w:lvl w:ilvl="2" w:tplc="67B2B360">
      <w:numFmt w:val="bullet"/>
      <w:lvlText w:val="•"/>
      <w:lvlJc w:val="left"/>
      <w:pPr>
        <w:ind w:left="8910" w:hanging="243"/>
      </w:pPr>
      <w:rPr>
        <w:rFonts w:hint="default"/>
        <w:lang w:val="ru-RU" w:eastAsia="en-US" w:bidi="ar-SA"/>
      </w:rPr>
    </w:lvl>
    <w:lvl w:ilvl="3" w:tplc="1FD48FF2">
      <w:numFmt w:val="bullet"/>
      <w:lvlText w:val="•"/>
      <w:lvlJc w:val="left"/>
      <w:pPr>
        <w:ind w:left="9795" w:hanging="243"/>
      </w:pPr>
      <w:rPr>
        <w:rFonts w:hint="default"/>
        <w:lang w:val="ru-RU" w:eastAsia="en-US" w:bidi="ar-SA"/>
      </w:rPr>
    </w:lvl>
    <w:lvl w:ilvl="4" w:tplc="9BB60D62">
      <w:numFmt w:val="bullet"/>
      <w:lvlText w:val="•"/>
      <w:lvlJc w:val="left"/>
      <w:pPr>
        <w:ind w:left="10680" w:hanging="243"/>
      </w:pPr>
      <w:rPr>
        <w:rFonts w:hint="default"/>
        <w:lang w:val="ru-RU" w:eastAsia="en-US" w:bidi="ar-SA"/>
      </w:rPr>
    </w:lvl>
    <w:lvl w:ilvl="5" w:tplc="B99419AA">
      <w:numFmt w:val="bullet"/>
      <w:lvlText w:val="•"/>
      <w:lvlJc w:val="left"/>
      <w:pPr>
        <w:ind w:left="11565" w:hanging="243"/>
      </w:pPr>
      <w:rPr>
        <w:rFonts w:hint="default"/>
        <w:lang w:val="ru-RU" w:eastAsia="en-US" w:bidi="ar-SA"/>
      </w:rPr>
    </w:lvl>
    <w:lvl w:ilvl="6" w:tplc="EE667ED2">
      <w:numFmt w:val="bullet"/>
      <w:lvlText w:val="•"/>
      <w:lvlJc w:val="left"/>
      <w:pPr>
        <w:ind w:left="12450" w:hanging="243"/>
      </w:pPr>
      <w:rPr>
        <w:rFonts w:hint="default"/>
        <w:lang w:val="ru-RU" w:eastAsia="en-US" w:bidi="ar-SA"/>
      </w:rPr>
    </w:lvl>
    <w:lvl w:ilvl="7" w:tplc="DFB483E0">
      <w:numFmt w:val="bullet"/>
      <w:lvlText w:val="•"/>
      <w:lvlJc w:val="left"/>
      <w:pPr>
        <w:ind w:left="13335" w:hanging="243"/>
      </w:pPr>
      <w:rPr>
        <w:rFonts w:hint="default"/>
        <w:lang w:val="ru-RU" w:eastAsia="en-US" w:bidi="ar-SA"/>
      </w:rPr>
    </w:lvl>
    <w:lvl w:ilvl="8" w:tplc="ABFC7C80">
      <w:numFmt w:val="bullet"/>
      <w:lvlText w:val="•"/>
      <w:lvlJc w:val="left"/>
      <w:pPr>
        <w:ind w:left="14220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95A62"/>
    <w:rsid w:val="000D7FB0"/>
    <w:rsid w:val="00354464"/>
    <w:rsid w:val="00B95A62"/>
    <w:rsid w:val="00C5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A62"/>
    <w:rPr>
      <w:rFonts w:ascii="Microsoft Sans Serif" w:eastAsia="Microsoft Sans Serif" w:hAnsi="Microsoft Sans Serif" w:cs="Microsoft Sans Serif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0D7FB0"/>
    <w:pPr>
      <w:keepNext/>
      <w:widowControl/>
      <w:autoSpaceDE/>
      <w:autoSpaceDN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5A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5A62"/>
    <w:rPr>
      <w:sz w:val="16"/>
      <w:szCs w:val="16"/>
    </w:rPr>
  </w:style>
  <w:style w:type="paragraph" w:customStyle="1" w:styleId="Heading1">
    <w:name w:val="Heading 1"/>
    <w:basedOn w:val="a"/>
    <w:uiPriority w:val="1"/>
    <w:qFormat/>
    <w:rsid w:val="00B95A62"/>
    <w:pPr>
      <w:spacing w:before="70"/>
      <w:ind w:left="205" w:hanging="205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a4">
    <w:name w:val="Title"/>
    <w:basedOn w:val="a"/>
    <w:uiPriority w:val="1"/>
    <w:qFormat/>
    <w:rsid w:val="00B95A62"/>
    <w:pPr>
      <w:spacing w:before="31"/>
      <w:ind w:left="7145" w:hanging="242"/>
    </w:pPr>
    <w:rPr>
      <w:rFonts w:ascii="Arial" w:eastAsia="Arial" w:hAnsi="Arial" w:cs="Arial"/>
      <w:b/>
      <w:bCs/>
    </w:rPr>
  </w:style>
  <w:style w:type="paragraph" w:styleId="a5">
    <w:name w:val="List Paragraph"/>
    <w:basedOn w:val="a"/>
    <w:uiPriority w:val="1"/>
    <w:qFormat/>
    <w:rsid w:val="00B95A62"/>
    <w:pPr>
      <w:spacing w:before="31"/>
      <w:ind w:left="205" w:hanging="242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sid w:val="00B95A62"/>
  </w:style>
  <w:style w:type="paragraph" w:styleId="a6">
    <w:name w:val="Body Text Indent"/>
    <w:basedOn w:val="a"/>
    <w:link w:val="a7"/>
    <w:uiPriority w:val="99"/>
    <w:semiHidden/>
    <w:unhideWhenUsed/>
    <w:rsid w:val="000D7FB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D7FB0"/>
    <w:rPr>
      <w:rFonts w:ascii="Microsoft Sans Serif" w:eastAsia="Microsoft Sans Serif" w:hAnsi="Microsoft Sans Serif" w:cs="Microsoft Sans Serif"/>
      <w:lang w:val="ru-RU"/>
    </w:rPr>
  </w:style>
  <w:style w:type="character" w:customStyle="1" w:styleId="40">
    <w:name w:val="Заголовок 4 Знак"/>
    <w:basedOn w:val="a0"/>
    <w:link w:val="4"/>
    <w:semiHidden/>
    <w:rsid w:val="000D7FB0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a8">
    <w:name w:val="Обычный (веб) Знак"/>
    <w:basedOn w:val="a0"/>
    <w:link w:val="a9"/>
    <w:semiHidden/>
    <w:locked/>
    <w:rsid w:val="000D7FB0"/>
    <w:rPr>
      <w:sz w:val="24"/>
      <w:szCs w:val="24"/>
    </w:rPr>
  </w:style>
  <w:style w:type="paragraph" w:styleId="a9">
    <w:name w:val="Normal (Web)"/>
    <w:basedOn w:val="a"/>
    <w:link w:val="a8"/>
    <w:semiHidden/>
    <w:unhideWhenUsed/>
    <w:rsid w:val="000D7FB0"/>
    <w:pPr>
      <w:widowControl/>
      <w:autoSpaceDE/>
      <w:autoSpaceDN/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aa">
    <w:name w:val="Strong"/>
    <w:basedOn w:val="a0"/>
    <w:uiPriority w:val="22"/>
    <w:qFormat/>
    <w:rsid w:val="000D7F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5516</Words>
  <Characters>31446</Characters>
  <Application>Microsoft Office Word</Application>
  <DocSecurity>0</DocSecurity>
  <Lines>262</Lines>
  <Paragraphs>73</Paragraphs>
  <ScaleCrop>false</ScaleCrop>
  <Company>MultiDVD Team</Company>
  <LinksUpToDate>false</LinksUpToDate>
  <CharactersWithSpaces>36889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2025-04-04T10:39:00Z</dcterms:created>
  <dcterms:modified xsi:type="dcterms:W3CDTF">2010-02-22T19:25:00Z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Developer Express Inc. DXperience (tm) v18.1.10</vt:lpwstr>
  </property>
</Properties>
</file>