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F8E" w:rsidRDefault="00303F8E">
      <w:pPr>
        <w:outlineLvl w:val="0"/>
        <w:rPr>
          <w:b/>
          <w:bCs/>
          <w:sz w:val="28"/>
          <w:szCs w:val="26"/>
        </w:rPr>
      </w:pPr>
    </w:p>
    <w:p w:rsidR="00303F8E" w:rsidRDefault="00D929E5">
      <w:pPr>
        <w:jc w:val="center"/>
        <w:outlineLvl w:val="0"/>
        <w:rPr>
          <w:b/>
          <w:bCs/>
          <w:sz w:val="28"/>
          <w:szCs w:val="26"/>
        </w:rPr>
      </w:pPr>
      <w:r>
        <w:rPr>
          <w:b/>
          <w:bCs/>
          <w:sz w:val="28"/>
          <w:szCs w:val="26"/>
        </w:rPr>
        <w:t>СОВЕТ  ДЕПУТАТОВ</w:t>
      </w:r>
    </w:p>
    <w:p w:rsidR="00303F8E" w:rsidRDefault="00D929E5">
      <w:pPr>
        <w:jc w:val="center"/>
        <w:outlineLvl w:val="0"/>
        <w:rPr>
          <w:b/>
          <w:sz w:val="28"/>
        </w:rPr>
      </w:pPr>
      <w:r>
        <w:rPr>
          <w:b/>
          <w:bCs/>
          <w:sz w:val="28"/>
          <w:szCs w:val="26"/>
        </w:rPr>
        <w:t>ПАЛАЕВСКО-УРЛЕДИМСКОГО СЕЛЬСКОГО ПОСЕЛЕНИЯ</w:t>
      </w:r>
    </w:p>
    <w:p w:rsidR="00303F8E" w:rsidRDefault="00D929E5">
      <w:pPr>
        <w:jc w:val="center"/>
        <w:outlineLvl w:val="0"/>
        <w:rPr>
          <w:b/>
          <w:bCs/>
          <w:sz w:val="28"/>
          <w:szCs w:val="26"/>
        </w:rPr>
      </w:pPr>
      <w:r>
        <w:rPr>
          <w:b/>
          <w:bCs/>
          <w:sz w:val="28"/>
          <w:szCs w:val="28"/>
        </w:rPr>
        <w:t>РУЗАЕВСКОГО  МУНИЦИПАЛЬНОГО РАЙОНА</w:t>
      </w:r>
    </w:p>
    <w:p w:rsidR="00303F8E" w:rsidRDefault="00D929E5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РЕСПУБЛИКИ  МОРДОВИЯ</w:t>
      </w:r>
    </w:p>
    <w:p w:rsidR="00303F8E" w:rsidRDefault="00D929E5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:rsidR="00303F8E" w:rsidRDefault="00303F8E">
      <w:pPr>
        <w:jc w:val="center"/>
        <w:outlineLvl w:val="0"/>
        <w:rPr>
          <w:b/>
          <w:bCs/>
          <w:sz w:val="28"/>
          <w:szCs w:val="28"/>
        </w:rPr>
      </w:pPr>
    </w:p>
    <w:p w:rsidR="00303F8E" w:rsidRDefault="003840F9">
      <w:pPr>
        <w:pStyle w:val="4"/>
        <w:shd w:val="clear" w:color="auto" w:fill="FFFFFF"/>
        <w:spacing w:before="0" w:after="0" w:line="320" w:lineRule="atLeast"/>
        <w:rPr>
          <w:rFonts w:ascii="Times New Roman" w:hAnsi="Times New Roman" w:cs="Arial"/>
          <w:b w:val="0"/>
          <w:color w:val="262626"/>
          <w:sz w:val="24"/>
          <w:szCs w:val="32"/>
        </w:rPr>
      </w:pPr>
      <w:r>
        <w:rPr>
          <w:rFonts w:ascii="Times New Roman" w:hAnsi="Times New Roman" w:cs="Arial"/>
          <w:b w:val="0"/>
          <w:color w:val="262626"/>
          <w:sz w:val="24"/>
          <w:szCs w:val="32"/>
        </w:rPr>
        <w:t xml:space="preserve">        от   24</w:t>
      </w:r>
      <w:r w:rsidR="006170A5">
        <w:rPr>
          <w:rFonts w:ascii="Times New Roman" w:hAnsi="Times New Roman" w:cs="Arial"/>
          <w:b w:val="0"/>
          <w:color w:val="262626"/>
          <w:sz w:val="24"/>
          <w:szCs w:val="32"/>
        </w:rPr>
        <w:t>.</w:t>
      </w:r>
      <w:r w:rsidR="004E7908">
        <w:rPr>
          <w:rFonts w:ascii="Times New Roman" w:hAnsi="Times New Roman" w:cs="Arial"/>
          <w:b w:val="0"/>
          <w:color w:val="262626"/>
          <w:sz w:val="24"/>
          <w:szCs w:val="32"/>
        </w:rPr>
        <w:t>10</w:t>
      </w:r>
      <w:r w:rsidR="006170A5">
        <w:rPr>
          <w:rFonts w:ascii="Times New Roman" w:hAnsi="Times New Roman" w:cs="Arial"/>
          <w:b w:val="0"/>
          <w:color w:val="262626"/>
          <w:sz w:val="24"/>
          <w:szCs w:val="32"/>
        </w:rPr>
        <w:t>.</w:t>
      </w:r>
      <w:r w:rsidR="00D929E5">
        <w:rPr>
          <w:rFonts w:ascii="Times New Roman" w:hAnsi="Times New Roman" w:cs="Arial"/>
          <w:b w:val="0"/>
          <w:color w:val="262626"/>
          <w:sz w:val="24"/>
          <w:szCs w:val="32"/>
        </w:rPr>
        <w:t xml:space="preserve">2025 г.                                                                       </w:t>
      </w:r>
      <w:r w:rsidR="006170A5">
        <w:rPr>
          <w:rFonts w:ascii="Times New Roman" w:hAnsi="Times New Roman" w:cs="Arial"/>
          <w:b w:val="0"/>
          <w:color w:val="262626"/>
          <w:sz w:val="24"/>
          <w:szCs w:val="32"/>
        </w:rPr>
        <w:t xml:space="preserve">                        №</w:t>
      </w:r>
      <w:r w:rsidR="005E60B1">
        <w:rPr>
          <w:rFonts w:ascii="Times New Roman" w:hAnsi="Times New Roman" w:cs="Arial"/>
          <w:b w:val="0"/>
          <w:color w:val="262626"/>
          <w:sz w:val="24"/>
          <w:szCs w:val="32"/>
        </w:rPr>
        <w:t>62/298</w:t>
      </w:r>
      <w:r w:rsidR="006170A5">
        <w:rPr>
          <w:rFonts w:ascii="Times New Roman" w:hAnsi="Times New Roman" w:cs="Arial"/>
          <w:b w:val="0"/>
          <w:color w:val="262626"/>
          <w:sz w:val="24"/>
          <w:szCs w:val="32"/>
        </w:rPr>
        <w:t xml:space="preserve"> </w:t>
      </w:r>
    </w:p>
    <w:p w:rsidR="00303F8E" w:rsidRDefault="00303F8E"/>
    <w:p w:rsidR="00303F8E" w:rsidRDefault="003840F9">
      <w:pPr>
        <w:pStyle w:val="4"/>
        <w:shd w:val="clear" w:color="auto" w:fill="FFFFFF"/>
        <w:spacing w:before="0" w:after="0" w:line="320" w:lineRule="atLeast"/>
        <w:ind w:firstLine="709"/>
        <w:rPr>
          <w:rFonts w:ascii="Times New Roman" w:hAnsi="Times New Roman" w:cs="Arial"/>
          <w:b w:val="0"/>
          <w:sz w:val="24"/>
          <w:szCs w:val="24"/>
        </w:rPr>
      </w:pPr>
      <w:r>
        <w:rPr>
          <w:rFonts w:ascii="Times New Roman" w:hAnsi="Times New Roman" w:cs="Arial"/>
          <w:b w:val="0"/>
          <w:sz w:val="24"/>
          <w:szCs w:val="24"/>
        </w:rPr>
        <w:t xml:space="preserve">                                                               </w:t>
      </w:r>
      <w:r w:rsidR="00D929E5">
        <w:rPr>
          <w:rFonts w:ascii="Times New Roman" w:hAnsi="Times New Roman" w:cs="Arial"/>
          <w:b w:val="0"/>
          <w:sz w:val="24"/>
          <w:szCs w:val="24"/>
        </w:rPr>
        <w:t>с</w:t>
      </w:r>
      <w:proofErr w:type="gramStart"/>
      <w:r w:rsidR="00D929E5">
        <w:rPr>
          <w:rFonts w:ascii="Times New Roman" w:hAnsi="Times New Roman" w:cs="Arial"/>
          <w:b w:val="0"/>
          <w:sz w:val="24"/>
          <w:szCs w:val="24"/>
        </w:rPr>
        <w:t>.П</w:t>
      </w:r>
      <w:proofErr w:type="gramEnd"/>
      <w:r w:rsidR="00D929E5">
        <w:rPr>
          <w:rFonts w:ascii="Times New Roman" w:hAnsi="Times New Roman" w:cs="Arial"/>
          <w:b w:val="0"/>
          <w:sz w:val="24"/>
          <w:szCs w:val="24"/>
        </w:rPr>
        <w:t>алаевка</w:t>
      </w:r>
    </w:p>
    <w:p w:rsidR="00303F8E" w:rsidRDefault="00303F8E"/>
    <w:p w:rsidR="00303F8E" w:rsidRDefault="00D929E5">
      <w:pPr>
        <w:tabs>
          <w:tab w:val="left" w:pos="7065"/>
        </w:tabs>
        <w:jc w:val="center"/>
        <w:rPr>
          <w:b/>
          <w:szCs w:val="28"/>
        </w:rPr>
      </w:pPr>
      <w:r>
        <w:rPr>
          <w:b/>
          <w:szCs w:val="28"/>
        </w:rPr>
        <w:t>О внесении изменений и дополнений в Решение Совета депутатов Палаевско-Урледимского сельского поселения Рузаевского муниципального района Республики  Мордовия «Об утверждении бюджета Палаевско-Урледимского сельского поселения Рузаевского муниципального района  на 2025 год и на плановый период 2026 и 2027 годов» от 27 декабря 2024 года №50/232</w:t>
      </w:r>
    </w:p>
    <w:p w:rsidR="00303F8E" w:rsidRDefault="00303F8E">
      <w:pPr>
        <w:tabs>
          <w:tab w:val="left" w:pos="7065"/>
        </w:tabs>
        <w:jc w:val="center"/>
        <w:rPr>
          <w:b/>
          <w:szCs w:val="28"/>
        </w:rPr>
      </w:pPr>
    </w:p>
    <w:p w:rsidR="00303F8E" w:rsidRDefault="00D929E5">
      <w:pPr>
        <w:jc w:val="both"/>
        <w:rPr>
          <w:szCs w:val="28"/>
        </w:rPr>
      </w:pPr>
      <w:proofErr w:type="gramStart"/>
      <w:r>
        <w:rPr>
          <w:szCs w:val="28"/>
        </w:rPr>
        <w:t>В соответствии со статьей 14 части 1 пункта 1 (пункт в редакции, введенной в действие с 5 июля 2014 года Федеральным законом от 23.06.2014 года №165-ФЗ) Федерального закона от 06.10.2003 года №131-ФЗ «Об общих принципах организации местного самоуправления в Российской Федерации», Совет депутатов Палаевско-Урледимского сельского поселения Рузаевского муниципального района Республики Мордовия,</w:t>
      </w:r>
      <w:proofErr w:type="gramEnd"/>
    </w:p>
    <w:p w:rsidR="00303F8E" w:rsidRDefault="00D929E5">
      <w:pPr>
        <w:tabs>
          <w:tab w:val="left" w:pos="7065"/>
        </w:tabs>
        <w:jc w:val="center"/>
        <w:rPr>
          <w:szCs w:val="28"/>
        </w:rPr>
      </w:pPr>
      <w:proofErr w:type="gramStart"/>
      <w:r>
        <w:rPr>
          <w:szCs w:val="28"/>
        </w:rPr>
        <w:t>Р</w:t>
      </w:r>
      <w:proofErr w:type="gramEnd"/>
      <w:r>
        <w:rPr>
          <w:szCs w:val="28"/>
        </w:rPr>
        <w:t xml:space="preserve"> Е Ш И Л :</w:t>
      </w:r>
    </w:p>
    <w:p w:rsidR="00303F8E" w:rsidRDefault="00D929E5">
      <w:pPr>
        <w:tabs>
          <w:tab w:val="left" w:pos="0"/>
        </w:tabs>
        <w:jc w:val="both"/>
        <w:rPr>
          <w:szCs w:val="28"/>
        </w:rPr>
      </w:pPr>
      <w:proofErr w:type="gramStart"/>
      <w:r>
        <w:rPr>
          <w:szCs w:val="28"/>
        </w:rPr>
        <w:t>1.Внести в решение Совета депутатов Палаевско-Урледимского сельского поселения Рузаевского муниципального района Республики  Мордовия «Об утверждении бюджета Палаевско-Урледимского сельского поселения Рузаевского муниципального района  на 2025 год и на плановый период 2026 и 2027 годов» от 27 декабря 2024 года №50/232</w:t>
      </w:r>
      <w:r>
        <w:rPr>
          <w:color w:val="171717" w:themeColor="background2" w:themeShade="1A"/>
          <w:szCs w:val="28"/>
        </w:rPr>
        <w:t>(с изменениями  от 17.02.2025г№ 52/254;  от 26.03.2025г № 53/257;</w:t>
      </w:r>
      <w:proofErr w:type="gramEnd"/>
      <w:r>
        <w:rPr>
          <w:bCs/>
          <w:color w:val="171717" w:themeColor="background2" w:themeShade="1A"/>
        </w:rPr>
        <w:t xml:space="preserve"> от </w:t>
      </w:r>
      <w:r>
        <w:rPr>
          <w:color w:val="171717" w:themeColor="background2" w:themeShade="1A"/>
        </w:rPr>
        <w:t>28.04.2025г №55/266</w:t>
      </w:r>
      <w:r w:rsidR="006170A5">
        <w:rPr>
          <w:color w:val="171717" w:themeColor="background2" w:themeShade="1A"/>
        </w:rPr>
        <w:t xml:space="preserve">; от </w:t>
      </w:r>
      <w:r w:rsidR="004E7908">
        <w:rPr>
          <w:color w:val="171717" w:themeColor="background2" w:themeShade="1A"/>
        </w:rPr>
        <w:t>26.08.2025г №</w:t>
      </w:r>
      <w:r w:rsidR="00A4043D">
        <w:rPr>
          <w:color w:val="171717" w:themeColor="background2" w:themeShade="1A"/>
        </w:rPr>
        <w:t>59</w:t>
      </w:r>
      <w:r w:rsidR="006170A5">
        <w:rPr>
          <w:color w:val="171717" w:themeColor="background2" w:themeShade="1A"/>
        </w:rPr>
        <w:t>/284</w:t>
      </w:r>
      <w:r w:rsidR="004E7908">
        <w:rPr>
          <w:color w:val="171717" w:themeColor="background2" w:themeShade="1A"/>
        </w:rPr>
        <w:t>; от</w:t>
      </w:r>
      <w:r w:rsidR="005E60B1">
        <w:rPr>
          <w:color w:val="171717" w:themeColor="background2" w:themeShade="1A"/>
        </w:rPr>
        <w:t xml:space="preserve"> 26</w:t>
      </w:r>
      <w:r w:rsidR="00AB65EE">
        <w:rPr>
          <w:color w:val="171717" w:themeColor="background2" w:themeShade="1A"/>
        </w:rPr>
        <w:t>.09.2025г. №60/293</w:t>
      </w:r>
      <w:r>
        <w:rPr>
          <w:color w:val="171717" w:themeColor="background2" w:themeShade="1A"/>
        </w:rPr>
        <w:t>)</w:t>
      </w:r>
      <w:r>
        <w:rPr>
          <w:color w:val="0D0D0D"/>
          <w:szCs w:val="28"/>
        </w:rPr>
        <w:t>следующие изменения:</w:t>
      </w:r>
    </w:p>
    <w:p w:rsidR="00303F8E" w:rsidRDefault="00D929E5">
      <w:pPr>
        <w:tabs>
          <w:tab w:val="left" w:pos="0"/>
        </w:tabs>
        <w:ind w:firstLine="709"/>
        <w:jc w:val="both"/>
        <w:rPr>
          <w:color w:val="171717" w:themeColor="background2" w:themeShade="1A"/>
          <w:szCs w:val="28"/>
        </w:rPr>
      </w:pPr>
      <w:r>
        <w:rPr>
          <w:color w:val="171717" w:themeColor="background2" w:themeShade="1A"/>
          <w:szCs w:val="28"/>
        </w:rPr>
        <w:t>1.1. пункт 1 статьи 1 изложить в следующей редакции:</w:t>
      </w:r>
    </w:p>
    <w:p w:rsidR="00303F8E" w:rsidRDefault="00D929E5">
      <w:pPr>
        <w:tabs>
          <w:tab w:val="left" w:pos="0"/>
        </w:tabs>
        <w:ind w:firstLine="709"/>
        <w:jc w:val="both"/>
        <w:rPr>
          <w:color w:val="171717" w:themeColor="background2" w:themeShade="1A"/>
          <w:szCs w:val="28"/>
        </w:rPr>
      </w:pPr>
      <w:r>
        <w:rPr>
          <w:color w:val="171717" w:themeColor="background2" w:themeShade="1A"/>
          <w:szCs w:val="28"/>
        </w:rPr>
        <w:t xml:space="preserve">«1.Утвердить бюджет Палаевско-Урледимского сельского поселения Рузаевского муниципального района на </w:t>
      </w:r>
      <w:r w:rsidR="00A663B4">
        <w:rPr>
          <w:color w:val="171717" w:themeColor="background2" w:themeShade="1A"/>
          <w:szCs w:val="28"/>
        </w:rPr>
        <w:t>20</w:t>
      </w:r>
      <w:r w:rsidR="009956EC">
        <w:rPr>
          <w:color w:val="171717" w:themeColor="background2" w:themeShade="1A"/>
          <w:szCs w:val="28"/>
        </w:rPr>
        <w:t xml:space="preserve">25 год по доходам в сумме </w:t>
      </w:r>
      <w:r w:rsidR="00AB65EE">
        <w:rPr>
          <w:color w:val="171717" w:themeColor="background2" w:themeShade="1A"/>
          <w:szCs w:val="28"/>
        </w:rPr>
        <w:t>5003,8</w:t>
      </w:r>
      <w:r>
        <w:rPr>
          <w:color w:val="171717" w:themeColor="background2" w:themeShade="1A"/>
          <w:szCs w:val="28"/>
        </w:rPr>
        <w:t>тыс</w:t>
      </w:r>
      <w:proofErr w:type="gramStart"/>
      <w:r>
        <w:rPr>
          <w:color w:val="171717" w:themeColor="background2" w:themeShade="1A"/>
          <w:szCs w:val="28"/>
        </w:rPr>
        <w:t>.р</w:t>
      </w:r>
      <w:proofErr w:type="gramEnd"/>
      <w:r>
        <w:rPr>
          <w:color w:val="171717" w:themeColor="background2" w:themeShade="1A"/>
          <w:szCs w:val="28"/>
        </w:rPr>
        <w:t>ублей  и расходам в с</w:t>
      </w:r>
      <w:r w:rsidR="00A663B4">
        <w:rPr>
          <w:color w:val="171717" w:themeColor="background2" w:themeShade="1A"/>
          <w:szCs w:val="28"/>
        </w:rPr>
        <w:t xml:space="preserve">умме </w:t>
      </w:r>
      <w:r w:rsidR="009956EC" w:rsidRPr="00BD59FB">
        <w:rPr>
          <w:color w:val="171717" w:themeColor="background2" w:themeShade="1A"/>
          <w:szCs w:val="28"/>
        </w:rPr>
        <w:t>5</w:t>
      </w:r>
      <w:r w:rsidR="00AB65EE">
        <w:rPr>
          <w:color w:val="171717" w:themeColor="background2" w:themeShade="1A"/>
          <w:szCs w:val="28"/>
        </w:rPr>
        <w:t xml:space="preserve">350,8 </w:t>
      </w:r>
      <w:r w:rsidRPr="00BD59FB">
        <w:rPr>
          <w:color w:val="171717" w:themeColor="background2" w:themeShade="1A"/>
          <w:szCs w:val="28"/>
        </w:rPr>
        <w:t>тыс.</w:t>
      </w:r>
      <w:r>
        <w:rPr>
          <w:color w:val="171717" w:themeColor="background2" w:themeShade="1A"/>
          <w:szCs w:val="28"/>
        </w:rPr>
        <w:t>рублей, с превышением расходов над доходами в сумме 347,0тыс.руб.».</w:t>
      </w:r>
    </w:p>
    <w:p w:rsidR="00303F8E" w:rsidRDefault="00303F8E">
      <w:pPr>
        <w:tabs>
          <w:tab w:val="left" w:pos="0"/>
        </w:tabs>
        <w:jc w:val="both"/>
        <w:rPr>
          <w:color w:val="171717" w:themeColor="background2" w:themeShade="1A"/>
          <w:szCs w:val="28"/>
        </w:rPr>
      </w:pPr>
    </w:p>
    <w:p w:rsidR="00303F8E" w:rsidRDefault="00D929E5">
      <w:pPr>
        <w:ind w:firstLine="709"/>
        <w:jc w:val="both"/>
        <w:rPr>
          <w:color w:val="171717" w:themeColor="background2" w:themeShade="1A"/>
        </w:rPr>
      </w:pPr>
      <w:r>
        <w:rPr>
          <w:color w:val="171717" w:themeColor="background2" w:themeShade="1A"/>
        </w:rPr>
        <w:t>1.2. Приложение  1 изложить в новой редакции  согласно приложению 1 к настоящему  решению.</w:t>
      </w:r>
    </w:p>
    <w:p w:rsidR="00303F8E" w:rsidRDefault="00D929E5">
      <w:pPr>
        <w:ind w:firstLine="709"/>
        <w:jc w:val="both"/>
        <w:rPr>
          <w:color w:val="171717" w:themeColor="background2" w:themeShade="1A"/>
        </w:rPr>
      </w:pPr>
      <w:r>
        <w:rPr>
          <w:color w:val="171717" w:themeColor="background2" w:themeShade="1A"/>
        </w:rPr>
        <w:t>1.3. Приложение  2 изложить в новой редакции согласно приложению 2 к настоящему  решению.</w:t>
      </w:r>
    </w:p>
    <w:p w:rsidR="00303F8E" w:rsidRDefault="00D929E5">
      <w:pPr>
        <w:ind w:firstLine="709"/>
        <w:jc w:val="both"/>
        <w:rPr>
          <w:color w:val="171717" w:themeColor="background2" w:themeShade="1A"/>
        </w:rPr>
      </w:pPr>
      <w:r>
        <w:rPr>
          <w:color w:val="171717" w:themeColor="background2" w:themeShade="1A"/>
        </w:rPr>
        <w:t>1.4. Приложение  3 изложить в новой редакции согласно приложению 3 к настоящему  решению.</w:t>
      </w:r>
    </w:p>
    <w:p w:rsidR="00303F8E" w:rsidRDefault="00D929E5">
      <w:pPr>
        <w:ind w:firstLine="709"/>
        <w:jc w:val="both"/>
        <w:rPr>
          <w:color w:val="171717" w:themeColor="background2" w:themeShade="1A"/>
        </w:rPr>
      </w:pPr>
      <w:r>
        <w:rPr>
          <w:color w:val="171717" w:themeColor="background2" w:themeShade="1A"/>
        </w:rPr>
        <w:t>1.5. Приложение  4 изложить в новой редакции согласно приложению 4 к настоящему  решению.</w:t>
      </w:r>
    </w:p>
    <w:p w:rsidR="00303F8E" w:rsidRDefault="00D929E5">
      <w:pPr>
        <w:ind w:firstLine="709"/>
        <w:jc w:val="both"/>
        <w:rPr>
          <w:color w:val="171717" w:themeColor="background2" w:themeShade="1A"/>
        </w:rPr>
      </w:pPr>
      <w:r>
        <w:rPr>
          <w:color w:val="171717" w:themeColor="background2" w:themeShade="1A"/>
        </w:rPr>
        <w:t>1.6. Приложение  5 изложить в новой редакции согласно приложению 5 к настоящему  решению.</w:t>
      </w:r>
      <w:bookmarkStart w:id="0" w:name="_GoBack"/>
      <w:bookmarkEnd w:id="0"/>
    </w:p>
    <w:p w:rsidR="00303F8E" w:rsidRDefault="00D929E5">
      <w:pPr>
        <w:spacing w:after="120"/>
        <w:jc w:val="both"/>
        <w:rPr>
          <w:szCs w:val="28"/>
        </w:rPr>
      </w:pPr>
      <w:r>
        <w:rPr>
          <w:szCs w:val="28"/>
        </w:rPr>
        <w:t xml:space="preserve">      2. Настоящее решение  подлежит обнародованию на информационном стенде  Палаевско-Урледимского сельского поселения и размещению на официальном сайте органов местного самоуправления Рузаевского муниципального района  в сети «Интернет» по адресу:           </w:t>
      </w:r>
      <w:r>
        <w:rPr>
          <w:szCs w:val="28"/>
          <w:lang w:val="en-US"/>
        </w:rPr>
        <w:t>ruzaevka</w:t>
      </w:r>
      <w:r>
        <w:rPr>
          <w:szCs w:val="28"/>
        </w:rPr>
        <w:t>-</w:t>
      </w:r>
      <w:r>
        <w:rPr>
          <w:szCs w:val="28"/>
          <w:lang w:val="en-US"/>
        </w:rPr>
        <w:t>rm</w:t>
      </w:r>
      <w:r>
        <w:rPr>
          <w:szCs w:val="28"/>
        </w:rPr>
        <w:t>.</w:t>
      </w:r>
      <w:r>
        <w:rPr>
          <w:szCs w:val="28"/>
          <w:lang w:val="en-US"/>
        </w:rPr>
        <w:t>ru</w:t>
      </w:r>
      <w:r>
        <w:rPr>
          <w:szCs w:val="28"/>
        </w:rPr>
        <w:t>.</w:t>
      </w:r>
    </w:p>
    <w:p w:rsidR="00303F8E" w:rsidRDefault="00303F8E">
      <w:pPr>
        <w:spacing w:after="120"/>
        <w:jc w:val="both"/>
        <w:rPr>
          <w:szCs w:val="28"/>
        </w:rPr>
      </w:pPr>
    </w:p>
    <w:p w:rsidR="00303F8E" w:rsidRDefault="00303F8E">
      <w:pPr>
        <w:spacing w:after="120"/>
        <w:jc w:val="both"/>
        <w:rPr>
          <w:szCs w:val="28"/>
        </w:rPr>
      </w:pPr>
    </w:p>
    <w:p w:rsidR="00303F8E" w:rsidRDefault="00D929E5">
      <w:pPr>
        <w:rPr>
          <w:szCs w:val="28"/>
        </w:rPr>
      </w:pPr>
      <w:r>
        <w:rPr>
          <w:szCs w:val="28"/>
        </w:rPr>
        <w:t>Глава Палаевско-Урледимского сельского поселения                           Р.Р.Рахмуков</w:t>
      </w:r>
    </w:p>
    <w:p w:rsidR="003840F9" w:rsidRDefault="003840F9">
      <w:pPr>
        <w:rPr>
          <w:szCs w:val="28"/>
        </w:rPr>
      </w:pPr>
    </w:p>
    <w:p w:rsidR="003840F9" w:rsidRDefault="003840F9">
      <w:pPr>
        <w:rPr>
          <w:szCs w:val="28"/>
        </w:rPr>
      </w:pPr>
    </w:p>
    <w:p w:rsidR="003840F9" w:rsidRDefault="003840F9" w:rsidP="003840F9">
      <w:pPr>
        <w:tabs>
          <w:tab w:val="left" w:pos="10205"/>
          <w:tab w:val="left" w:pos="10416"/>
        </w:tabs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z w:val="20"/>
          <w:szCs w:val="20"/>
        </w:rPr>
      </w:pPr>
      <w:r>
        <w:rPr>
          <w:color w:val="171717" w:themeColor="background2" w:themeShade="1A"/>
        </w:rPr>
        <w:lastRenderedPageBreak/>
        <w:t>Приложение 1</w:t>
      </w:r>
    </w:p>
    <w:p w:rsidR="003840F9" w:rsidRDefault="003840F9" w:rsidP="003840F9">
      <w:pPr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pacing w:val="2"/>
        </w:rPr>
      </w:pPr>
      <w:r>
        <w:rPr>
          <w:color w:val="171717" w:themeColor="background2" w:themeShade="1A"/>
          <w:spacing w:val="2"/>
        </w:rPr>
        <w:t xml:space="preserve">к  решению СоветадепутатовПалаевско-Урледимского </w:t>
      </w:r>
      <w:proofErr w:type="gramStart"/>
      <w:r>
        <w:rPr>
          <w:color w:val="171717" w:themeColor="background2" w:themeShade="1A"/>
          <w:spacing w:val="2"/>
        </w:rPr>
        <w:t>сельского</w:t>
      </w:r>
      <w:proofErr w:type="gramEnd"/>
      <w:r>
        <w:rPr>
          <w:color w:val="171717" w:themeColor="background2" w:themeShade="1A"/>
          <w:spacing w:val="2"/>
        </w:rPr>
        <w:t xml:space="preserve"> </w:t>
      </w:r>
    </w:p>
    <w:p w:rsidR="003840F9" w:rsidRDefault="003840F9" w:rsidP="003840F9">
      <w:pPr>
        <w:autoSpaceDE w:val="0"/>
        <w:autoSpaceDN w:val="0"/>
        <w:adjustRightInd w:val="0"/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поселения Рузаевского муниципального района </w:t>
      </w:r>
    </w:p>
    <w:p w:rsidR="003840F9" w:rsidRDefault="003840F9" w:rsidP="003840F9">
      <w:pPr>
        <w:tabs>
          <w:tab w:val="left" w:pos="9708"/>
        </w:tabs>
        <w:wordWrap w:val="0"/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>Республики Мордовия   от  24.10.2025 г № 62/298</w:t>
      </w:r>
    </w:p>
    <w:p w:rsidR="003840F9" w:rsidRDefault="003840F9" w:rsidP="003840F9">
      <w:pPr>
        <w:rPr>
          <w:szCs w:val="28"/>
        </w:rPr>
      </w:pPr>
    </w:p>
    <w:p w:rsidR="003840F9" w:rsidRDefault="003840F9" w:rsidP="003840F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Приложение 1 </w:t>
      </w:r>
    </w:p>
    <w:p w:rsidR="003840F9" w:rsidRDefault="003840F9" w:rsidP="003840F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>к   решению Совета  депутатов Палаевско-Урледимского сельского поселения Рузаевского муниципального района Республики Мордовия "О бюджете Палаевско-Урледимского сельского поселения Рузаевского муниципального района на 2025 и плановый период 2026 и 2027 гг."</w:t>
      </w:r>
    </w:p>
    <w:p w:rsidR="003840F9" w:rsidRDefault="003840F9" w:rsidP="003840F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 от 27.12.2024г. №50/232</w:t>
      </w:r>
    </w:p>
    <w:p w:rsidR="003840F9" w:rsidRDefault="003840F9" w:rsidP="003840F9">
      <w:pPr>
        <w:ind w:left="4962"/>
        <w:jc w:val="right"/>
        <w:rPr>
          <w:color w:val="171717" w:themeColor="background2" w:themeShade="1A"/>
        </w:rPr>
      </w:pPr>
    </w:p>
    <w:p w:rsidR="003840F9" w:rsidRDefault="003840F9" w:rsidP="003840F9">
      <w:pPr>
        <w:widowControl w:val="0"/>
        <w:autoSpaceDE w:val="0"/>
        <w:autoSpaceDN w:val="0"/>
        <w:adjustRightInd w:val="0"/>
        <w:jc w:val="center"/>
        <w:rPr>
          <w:b/>
          <w:bCs/>
          <w:szCs w:val="16"/>
        </w:rPr>
      </w:pPr>
      <w:r>
        <w:rPr>
          <w:b/>
          <w:bCs/>
          <w:szCs w:val="16"/>
        </w:rPr>
        <w:t xml:space="preserve">Объем  безвозмездных  поступлений в бюджет Палаевско-Урледимского  сельского поселения Рузаевского муниципального района Республики Мордовия на 2025 год и на плановый период 2026 и 2027 </w:t>
      </w:r>
      <w:proofErr w:type="gramStart"/>
      <w:r>
        <w:rPr>
          <w:b/>
          <w:bCs/>
          <w:szCs w:val="16"/>
        </w:rPr>
        <w:t>гг</w:t>
      </w:r>
      <w:proofErr w:type="gramEnd"/>
    </w:p>
    <w:p w:rsidR="003840F9" w:rsidRDefault="003840F9" w:rsidP="003840F9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              (тыс. рублей)</w:t>
      </w:r>
    </w:p>
    <w:p w:rsidR="000F2FB4" w:rsidRDefault="000F2FB4" w:rsidP="003840F9">
      <w:pPr>
        <w:rPr>
          <w:szCs w:val="28"/>
        </w:rPr>
      </w:pPr>
    </w:p>
    <w:p w:rsidR="000F2FB4" w:rsidRDefault="000F2FB4" w:rsidP="003840F9">
      <w:pPr>
        <w:rPr>
          <w:szCs w:val="28"/>
        </w:rPr>
      </w:pPr>
    </w:p>
    <w:tbl>
      <w:tblPr>
        <w:tblW w:w="10378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865"/>
        <w:gridCol w:w="4820"/>
        <w:gridCol w:w="850"/>
        <w:gridCol w:w="993"/>
        <w:gridCol w:w="850"/>
      </w:tblGrid>
      <w:tr w:rsidR="003E7F17" w:rsidRPr="003E7F17" w:rsidTr="003E7F17">
        <w:trPr>
          <w:trHeight w:val="631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E7F17">
              <w:rPr>
                <w:color w:val="000000"/>
                <w:sz w:val="22"/>
                <w:szCs w:val="22"/>
              </w:rPr>
              <w:t>Код бюджетной классификации доходов бюджета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E7F17">
              <w:rPr>
                <w:color w:val="000000"/>
              </w:rPr>
              <w:t>Наименование доходов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E7F17">
              <w:rPr>
                <w:color w:val="000000"/>
              </w:rPr>
              <w:t>2025 год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E7F17">
              <w:rPr>
                <w:color w:val="000000"/>
              </w:rPr>
              <w:t>2026 год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E7F17">
              <w:rPr>
                <w:color w:val="000000"/>
              </w:rPr>
              <w:t>2027 год</w:t>
            </w:r>
          </w:p>
        </w:tc>
      </w:tr>
      <w:tr w:rsidR="003E7F17" w:rsidRPr="003E7F17" w:rsidTr="003E7F17">
        <w:trPr>
          <w:trHeight w:val="154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3E7F1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3E7F17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3E7F17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3E7F17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3E7F17">
              <w:rPr>
                <w:color w:val="000000"/>
                <w:sz w:val="16"/>
                <w:szCs w:val="16"/>
              </w:rPr>
              <w:t>5</w:t>
            </w:r>
          </w:p>
        </w:tc>
      </w:tr>
      <w:tr w:rsidR="003E7F17" w:rsidRPr="003E7F17" w:rsidTr="003E7F17">
        <w:trPr>
          <w:trHeight w:val="214"/>
        </w:trPr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3E7F17">
              <w:rPr>
                <w:b/>
                <w:bCs/>
                <w:color w:val="000000"/>
              </w:rPr>
              <w:t>932 2 00 00000 00 0000 000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3E7F17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3E7F17">
              <w:rPr>
                <w:b/>
                <w:bCs/>
                <w:color w:val="000000"/>
              </w:rPr>
              <w:t>3 787,1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solid" w:color="FFFFFF" w:fill="auto"/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3E7F17">
              <w:rPr>
                <w:b/>
                <w:bCs/>
                <w:color w:val="000000"/>
              </w:rPr>
              <w:t>688,3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3E7F17">
              <w:rPr>
                <w:b/>
                <w:bCs/>
                <w:color w:val="000000"/>
              </w:rPr>
              <w:t>579,8</w:t>
            </w:r>
          </w:p>
        </w:tc>
      </w:tr>
      <w:tr w:rsidR="003E7F17" w:rsidRPr="003E7F17" w:rsidTr="003E7F17">
        <w:trPr>
          <w:trHeight w:val="643"/>
        </w:trPr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E7F17">
              <w:rPr>
                <w:color w:val="000000"/>
              </w:rPr>
              <w:t>932 2 02 15001 10 0000 150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solid" w:color="FFFFFF" w:fill="auto"/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E7F17">
              <w:rPr>
                <w:color w:val="000000"/>
              </w:rPr>
              <w:t>Дотации бюджетам муниципальных районов на выравнивание  бюджетной обеспеченности муниципальных районов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solid" w:color="FFFFFF" w:fill="auto"/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3E7F17">
              <w:rPr>
                <w:color w:val="000000"/>
              </w:rPr>
              <w:t>514,3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solid" w:color="FFFFFF" w:fill="FFFFCC"/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3E7F17">
              <w:rPr>
                <w:color w:val="000000"/>
              </w:rPr>
              <w:t>502,0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3E7F17">
              <w:rPr>
                <w:color w:val="000000"/>
              </w:rPr>
              <w:t>387,1</w:t>
            </w:r>
          </w:p>
        </w:tc>
      </w:tr>
      <w:tr w:rsidR="003E7F17" w:rsidRPr="003E7F17" w:rsidTr="003E7F17">
        <w:trPr>
          <w:trHeight w:val="643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E7F17">
              <w:rPr>
                <w:color w:val="000000"/>
              </w:rPr>
              <w:t>932 2 02 15002 10 0000 150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E7F17">
              <w:rPr>
                <w:color w:val="000000"/>
              </w:rPr>
              <w:t>Дотации на поддержку мер по обеспечению сбалансированности бюджетов муниципальных образований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3E7F17">
              <w:rPr>
                <w:color w:val="000000"/>
              </w:rPr>
              <w:t>288,4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3E7F17">
              <w:rPr>
                <w:color w:val="000000"/>
              </w:rPr>
              <w:t>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3E7F17">
              <w:rPr>
                <w:color w:val="000000"/>
              </w:rPr>
              <w:t>0,0</w:t>
            </w:r>
          </w:p>
        </w:tc>
      </w:tr>
      <w:tr w:rsidR="003E7F17" w:rsidRPr="003E7F17" w:rsidTr="003E7F17">
        <w:trPr>
          <w:trHeight w:val="214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E7F17">
              <w:rPr>
                <w:color w:val="000000"/>
              </w:rPr>
              <w:t>932 2 02 29999 10 0000 150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E7F17">
              <w:rPr>
                <w:color w:val="000000"/>
              </w:rPr>
              <w:t xml:space="preserve">Прочие субсидии бюджетам сельских поселений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3E7F17">
              <w:rPr>
                <w:color w:val="000000"/>
              </w:rPr>
              <w:t>456,8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3E7F17">
              <w:rPr>
                <w:color w:val="000000"/>
              </w:rPr>
              <w:t>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3E7F17">
              <w:rPr>
                <w:color w:val="000000"/>
              </w:rPr>
              <w:t>0,0</w:t>
            </w:r>
          </w:p>
        </w:tc>
      </w:tr>
      <w:tr w:rsidR="003E7F17" w:rsidRPr="003E7F17" w:rsidTr="003E7F17">
        <w:trPr>
          <w:trHeight w:val="509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3E7F17">
              <w:rPr>
                <w:b/>
                <w:bCs/>
                <w:color w:val="000000"/>
              </w:rPr>
              <w:t>932 2 02 30000 00 0000 150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3E7F17">
              <w:rPr>
                <w:b/>
                <w:bCs/>
                <w:color w:val="000000"/>
                <w:sz w:val="28"/>
                <w:szCs w:val="28"/>
              </w:rPr>
              <w:t>Субвенции бюджетам бюджетной системы Российской Федерации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3E7F17">
              <w:rPr>
                <w:b/>
                <w:bCs/>
                <w:color w:val="000000"/>
              </w:rPr>
              <w:t>160,5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3E7F17">
              <w:rPr>
                <w:b/>
                <w:bCs/>
                <w:color w:val="000000"/>
              </w:rPr>
              <w:t>174,3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3E7F17">
              <w:rPr>
                <w:b/>
                <w:bCs/>
                <w:color w:val="000000"/>
              </w:rPr>
              <w:t>180,7</w:t>
            </w:r>
          </w:p>
        </w:tc>
      </w:tr>
      <w:tr w:rsidR="003E7F17" w:rsidRPr="003E7F17" w:rsidTr="003E7F17">
        <w:trPr>
          <w:trHeight w:val="643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E7F17">
              <w:rPr>
                <w:color w:val="000000"/>
              </w:rPr>
              <w:t>932 2 02 30024 10 0000 150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E7F17">
              <w:rPr>
                <w:color w:val="000000"/>
              </w:rPr>
              <w:t>Субвенция на реализацию государственных полномочий по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3E7F17">
              <w:rPr>
                <w:color w:val="000000"/>
              </w:rPr>
              <w:t>0,4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3E7F17">
              <w:rPr>
                <w:color w:val="000000"/>
              </w:rPr>
              <w:t>0,4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3E7F17">
              <w:rPr>
                <w:color w:val="000000"/>
              </w:rPr>
              <w:t>0,5</w:t>
            </w:r>
          </w:p>
        </w:tc>
      </w:tr>
      <w:tr w:rsidR="003E7F17" w:rsidRPr="003E7F17" w:rsidTr="003E7F17">
        <w:trPr>
          <w:trHeight w:val="643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E7F17">
              <w:rPr>
                <w:color w:val="000000"/>
              </w:rPr>
              <w:t>932 2 02 35118 10 0000 150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E7F17">
              <w:rPr>
                <w:color w:val="00000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solid" w:color="FFFFFF" w:fill="FFFFCC"/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3E7F17">
              <w:rPr>
                <w:color w:val="000000"/>
              </w:rPr>
              <w:t>160,1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solid" w:color="FFFFFF" w:fill="FFFFCC"/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3E7F17">
              <w:rPr>
                <w:color w:val="000000"/>
              </w:rPr>
              <w:t>173,9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3E7F17">
              <w:rPr>
                <w:color w:val="000000"/>
              </w:rPr>
              <w:t>180,2</w:t>
            </w:r>
          </w:p>
        </w:tc>
      </w:tr>
      <w:tr w:rsidR="003E7F17" w:rsidRPr="003E7F17" w:rsidTr="003E7F17">
        <w:trPr>
          <w:trHeight w:val="386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3E7F17">
              <w:rPr>
                <w:b/>
                <w:bCs/>
                <w:color w:val="000000"/>
              </w:rPr>
              <w:t>932 2 02 40000 00 0000 150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3E7F17">
              <w:rPr>
                <w:b/>
                <w:bCs/>
                <w:color w:val="000000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3E7F17">
              <w:rPr>
                <w:b/>
                <w:bCs/>
                <w:color w:val="000000"/>
              </w:rPr>
              <w:t>1984,2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3E7F17">
              <w:rPr>
                <w:b/>
                <w:bCs/>
                <w:color w:val="000000"/>
              </w:rPr>
              <w:t>12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3E7F17">
              <w:rPr>
                <w:b/>
                <w:bCs/>
                <w:color w:val="000000"/>
              </w:rPr>
              <w:t>12</w:t>
            </w:r>
          </w:p>
        </w:tc>
      </w:tr>
      <w:tr w:rsidR="003E7F17" w:rsidRPr="003E7F17" w:rsidTr="003E7F17">
        <w:trPr>
          <w:trHeight w:val="888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E7F17">
              <w:rPr>
                <w:color w:val="000000"/>
              </w:rPr>
              <w:t>000 2 02 40014 10 0000 150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E7F17">
              <w:rPr>
                <w:color w:val="000000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3E7F17">
              <w:rPr>
                <w:color w:val="000000"/>
              </w:rPr>
              <w:t>1984,2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3E7F17">
              <w:rPr>
                <w:color w:val="000000"/>
              </w:rPr>
              <w:t>12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3E7F17">
              <w:rPr>
                <w:color w:val="000000"/>
              </w:rPr>
              <w:t>12</w:t>
            </w:r>
          </w:p>
        </w:tc>
      </w:tr>
      <w:tr w:rsidR="003E7F17" w:rsidRPr="003E7F17" w:rsidTr="003E7F17">
        <w:trPr>
          <w:trHeight w:val="468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E7F17">
              <w:rPr>
                <w:color w:val="000000"/>
              </w:rPr>
              <w:t>000 2 07 05030 10 0000 150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E7F17">
              <w:rPr>
                <w:color w:val="00000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3E7F17">
              <w:rPr>
                <w:color w:val="000000"/>
              </w:rPr>
              <w:t>382,9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3840F9" w:rsidRDefault="003840F9" w:rsidP="003840F9">
      <w:pPr>
        <w:rPr>
          <w:szCs w:val="28"/>
        </w:rPr>
      </w:pPr>
    </w:p>
    <w:p w:rsidR="001A4DB0" w:rsidRDefault="001A4DB0" w:rsidP="003840F9">
      <w:pPr>
        <w:rPr>
          <w:szCs w:val="28"/>
        </w:rPr>
      </w:pPr>
    </w:p>
    <w:p w:rsidR="001A4DB0" w:rsidRDefault="001A4DB0" w:rsidP="003840F9">
      <w:pPr>
        <w:rPr>
          <w:szCs w:val="28"/>
        </w:rPr>
      </w:pPr>
    </w:p>
    <w:p w:rsidR="001A4DB0" w:rsidRDefault="001A4DB0" w:rsidP="003840F9">
      <w:pPr>
        <w:rPr>
          <w:szCs w:val="28"/>
        </w:rPr>
      </w:pPr>
    </w:p>
    <w:p w:rsidR="001A4DB0" w:rsidRDefault="001A4DB0" w:rsidP="003840F9">
      <w:pPr>
        <w:rPr>
          <w:szCs w:val="28"/>
        </w:rPr>
      </w:pPr>
    </w:p>
    <w:p w:rsidR="001A4DB0" w:rsidRDefault="001A4DB0" w:rsidP="003840F9">
      <w:pPr>
        <w:rPr>
          <w:szCs w:val="28"/>
        </w:rPr>
      </w:pPr>
    </w:p>
    <w:p w:rsidR="003840F9" w:rsidRDefault="003840F9" w:rsidP="003840F9">
      <w:pPr>
        <w:tabs>
          <w:tab w:val="left" w:pos="10205"/>
          <w:tab w:val="left" w:pos="10416"/>
        </w:tabs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z w:val="20"/>
          <w:szCs w:val="20"/>
        </w:rPr>
      </w:pPr>
      <w:r>
        <w:rPr>
          <w:color w:val="171717" w:themeColor="background2" w:themeShade="1A"/>
        </w:rPr>
        <w:t>Приложение 2</w:t>
      </w:r>
    </w:p>
    <w:p w:rsidR="003840F9" w:rsidRDefault="003840F9" w:rsidP="003840F9">
      <w:pPr>
        <w:tabs>
          <w:tab w:val="left" w:pos="10205"/>
        </w:tabs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pacing w:val="2"/>
        </w:rPr>
      </w:pPr>
      <w:r>
        <w:rPr>
          <w:color w:val="171717" w:themeColor="background2" w:themeShade="1A"/>
          <w:spacing w:val="2"/>
        </w:rPr>
        <w:t xml:space="preserve">                              к решению Советадепутатов Палаевско-Урледимского </w:t>
      </w:r>
      <w:proofErr w:type="gramStart"/>
      <w:r>
        <w:rPr>
          <w:color w:val="171717" w:themeColor="background2" w:themeShade="1A"/>
          <w:spacing w:val="2"/>
        </w:rPr>
        <w:t>сельского</w:t>
      </w:r>
      <w:proofErr w:type="gramEnd"/>
      <w:r>
        <w:rPr>
          <w:color w:val="171717" w:themeColor="background2" w:themeShade="1A"/>
          <w:spacing w:val="2"/>
        </w:rPr>
        <w:t xml:space="preserve"> </w:t>
      </w:r>
    </w:p>
    <w:p w:rsidR="003840F9" w:rsidRDefault="003840F9" w:rsidP="003840F9">
      <w:pPr>
        <w:tabs>
          <w:tab w:val="left" w:pos="10205"/>
        </w:tabs>
        <w:autoSpaceDE w:val="0"/>
        <w:autoSpaceDN w:val="0"/>
        <w:adjustRightInd w:val="0"/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поселения Рузаевского муниципального района </w:t>
      </w:r>
    </w:p>
    <w:p w:rsidR="003840F9" w:rsidRDefault="003840F9" w:rsidP="003840F9">
      <w:pPr>
        <w:tabs>
          <w:tab w:val="left" w:pos="9708"/>
          <w:tab w:val="left" w:pos="10205"/>
        </w:tabs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>Республики Мордовия   от  24.10.2025 г № 62/298</w:t>
      </w:r>
    </w:p>
    <w:p w:rsidR="003840F9" w:rsidRDefault="003840F9" w:rsidP="003840F9">
      <w:pPr>
        <w:rPr>
          <w:szCs w:val="28"/>
        </w:rPr>
      </w:pPr>
    </w:p>
    <w:p w:rsidR="003840F9" w:rsidRDefault="003840F9" w:rsidP="003840F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Приложение 2 </w:t>
      </w:r>
    </w:p>
    <w:p w:rsidR="003840F9" w:rsidRDefault="003840F9" w:rsidP="003840F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>к   решению Совета  депутатов Палаевско-Урледимского сельского поселения Рузаевского муниципального района Республики Мордовия "О бюджете Палаевско-Урледимского сельского поселения Рузаевского муниципального района на 2025 и плановый период 2026 и 2027 гг."</w:t>
      </w:r>
    </w:p>
    <w:p w:rsidR="003840F9" w:rsidRDefault="003840F9" w:rsidP="003840F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>от 27.12.2024г. №50/232</w:t>
      </w:r>
    </w:p>
    <w:p w:rsidR="003840F9" w:rsidRDefault="003840F9" w:rsidP="003840F9">
      <w:pPr>
        <w:widowControl w:val="0"/>
        <w:jc w:val="center"/>
        <w:rPr>
          <w:rFonts w:cs="Arial"/>
        </w:rPr>
      </w:pPr>
      <w:r>
        <w:rPr>
          <w:b/>
          <w:bCs/>
        </w:rPr>
        <w:t>Ведомственная  структура  расходов   бюджета  Палаевско-Урледимского  сельского  поселения</w:t>
      </w:r>
      <w:r>
        <w:rPr>
          <w:b/>
          <w:bCs/>
          <w:szCs w:val="16"/>
        </w:rPr>
        <w:t xml:space="preserve"> Рузаевского муниципального района Республики Мордовия на 2025 год и на плановый период 2026 и 2027гг</w:t>
      </w:r>
      <w:r>
        <w:rPr>
          <w:rFonts w:cs="Arial"/>
        </w:rPr>
        <w:t> </w:t>
      </w:r>
    </w:p>
    <w:p w:rsidR="005961FD" w:rsidRPr="00BA46DA" w:rsidRDefault="005961FD" w:rsidP="005961FD">
      <w:pPr>
        <w:widowControl w:val="0"/>
        <w:rPr>
          <w:rFonts w:cs="Arial"/>
          <w:sz w:val="20"/>
        </w:rPr>
      </w:pPr>
    </w:p>
    <w:p w:rsidR="005961FD" w:rsidRPr="00BA46DA" w:rsidRDefault="005961FD" w:rsidP="005961FD">
      <w:pPr>
        <w:widowControl w:val="0"/>
        <w:rPr>
          <w:rFonts w:cs="Arial"/>
          <w:sz w:val="20"/>
        </w:rPr>
      </w:pPr>
    </w:p>
    <w:tbl>
      <w:tblPr>
        <w:tblW w:w="1023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708"/>
        <w:gridCol w:w="456"/>
        <w:gridCol w:w="317"/>
        <w:gridCol w:w="317"/>
        <w:gridCol w:w="357"/>
        <w:gridCol w:w="259"/>
        <w:gridCol w:w="260"/>
        <w:gridCol w:w="576"/>
        <w:gridCol w:w="435"/>
        <w:gridCol w:w="850"/>
        <w:gridCol w:w="851"/>
        <w:gridCol w:w="850"/>
      </w:tblGrid>
      <w:tr w:rsidR="00BA46DA" w:rsidRPr="00BA46DA" w:rsidTr="00F3203A">
        <w:trPr>
          <w:trHeight w:val="228"/>
        </w:trPr>
        <w:tc>
          <w:tcPr>
            <w:tcW w:w="4708" w:type="dxa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18"/>
              </w:rPr>
            </w:pPr>
            <w:r w:rsidRPr="00BA46DA">
              <w:rPr>
                <w:bCs/>
                <w:color w:val="000000"/>
                <w:sz w:val="20"/>
                <w:szCs w:val="18"/>
              </w:rPr>
              <w:t>Наименование</w:t>
            </w:r>
          </w:p>
        </w:tc>
        <w:tc>
          <w:tcPr>
            <w:tcW w:w="456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18"/>
              </w:rPr>
            </w:pPr>
            <w:r w:rsidRPr="00BA46DA">
              <w:rPr>
                <w:bCs/>
                <w:color w:val="000000"/>
                <w:sz w:val="20"/>
                <w:szCs w:val="18"/>
              </w:rPr>
              <w:t>Адм</w:t>
            </w:r>
          </w:p>
        </w:tc>
        <w:tc>
          <w:tcPr>
            <w:tcW w:w="317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18"/>
              </w:rPr>
            </w:pPr>
            <w:r w:rsidRPr="00BA46DA">
              <w:rPr>
                <w:bCs/>
                <w:color w:val="000000"/>
                <w:sz w:val="20"/>
                <w:szCs w:val="18"/>
              </w:rPr>
              <w:t>Рз</w:t>
            </w:r>
          </w:p>
        </w:tc>
        <w:tc>
          <w:tcPr>
            <w:tcW w:w="317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18"/>
              </w:rPr>
            </w:pPr>
            <w:r w:rsidRPr="00BA46DA">
              <w:rPr>
                <w:bCs/>
                <w:color w:val="000000"/>
                <w:sz w:val="20"/>
                <w:szCs w:val="18"/>
              </w:rPr>
              <w:t>ПРз</w:t>
            </w:r>
          </w:p>
        </w:tc>
        <w:tc>
          <w:tcPr>
            <w:tcW w:w="616" w:type="dxa"/>
            <w:gridSpan w:val="2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nil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18"/>
              </w:rPr>
            </w:pPr>
            <w:r w:rsidRPr="00BA46DA">
              <w:rPr>
                <w:bCs/>
                <w:color w:val="000000"/>
                <w:sz w:val="20"/>
                <w:szCs w:val="18"/>
              </w:rPr>
              <w:t>ЦСР</w:t>
            </w:r>
          </w:p>
        </w:tc>
        <w:tc>
          <w:tcPr>
            <w:tcW w:w="260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18"/>
              </w:rPr>
            </w:pPr>
          </w:p>
        </w:tc>
        <w:tc>
          <w:tcPr>
            <w:tcW w:w="576" w:type="dxa"/>
            <w:tcBorders>
              <w:top w:val="single" w:sz="12" w:space="0" w:color="auto"/>
              <w:left w:val="nil"/>
              <w:bottom w:val="single" w:sz="2" w:space="0" w:color="000000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18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18"/>
              </w:rPr>
            </w:pPr>
            <w:r w:rsidRPr="00BA46DA">
              <w:rPr>
                <w:bCs/>
                <w:color w:val="000000"/>
                <w:sz w:val="20"/>
                <w:szCs w:val="18"/>
              </w:rPr>
              <w:t>ВР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18"/>
              </w:rPr>
            </w:pPr>
            <w:r w:rsidRPr="00BA46DA">
              <w:rPr>
                <w:bCs/>
                <w:color w:val="000000"/>
                <w:sz w:val="20"/>
                <w:szCs w:val="18"/>
              </w:rPr>
              <w:t>Сумма (тыс</w:t>
            </w:r>
            <w:proofErr w:type="gramStart"/>
            <w:r w:rsidRPr="00BA46DA">
              <w:rPr>
                <w:bCs/>
                <w:color w:val="000000"/>
                <w:sz w:val="20"/>
                <w:szCs w:val="18"/>
              </w:rPr>
              <w:t>.р</w:t>
            </w:r>
            <w:proofErr w:type="gramEnd"/>
            <w:r w:rsidRPr="00BA46DA">
              <w:rPr>
                <w:bCs/>
                <w:color w:val="000000"/>
                <w:sz w:val="20"/>
                <w:szCs w:val="18"/>
              </w:rPr>
              <w:t>уб.)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18"/>
              </w:rPr>
            </w:pPr>
          </w:p>
        </w:tc>
      </w:tr>
      <w:tr w:rsidR="00BA46DA" w:rsidRPr="00BA46DA" w:rsidTr="00F3203A">
        <w:trPr>
          <w:trHeight w:val="247"/>
        </w:trPr>
        <w:tc>
          <w:tcPr>
            <w:tcW w:w="4708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456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317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317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357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25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26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2025 год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2026 год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2027 год</w:t>
            </w:r>
          </w:p>
        </w:tc>
      </w:tr>
      <w:tr w:rsidR="00BA46DA" w:rsidRPr="00BA46DA" w:rsidTr="00F3203A">
        <w:trPr>
          <w:trHeight w:val="127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6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7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8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12</w:t>
            </w:r>
          </w:p>
        </w:tc>
      </w:tr>
      <w:tr w:rsidR="00BA46DA" w:rsidRPr="00BA46DA" w:rsidTr="00F3203A">
        <w:trPr>
          <w:trHeight w:val="211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</w:rPr>
            </w:pPr>
            <w:r w:rsidRPr="00BA46DA">
              <w:rPr>
                <w:rFonts w:cs="Arial"/>
                <w:bCs/>
                <w:color w:val="000000"/>
                <w:sz w:val="20"/>
              </w:rPr>
              <w:t>ВСЕГО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 w:rsidRPr="00BA46DA">
              <w:rPr>
                <w:rFonts w:cs="Arial"/>
                <w:bCs/>
                <w:color w:val="000000"/>
                <w:sz w:val="20"/>
              </w:rPr>
              <w:t>5 350,80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 w:rsidRPr="00BA46DA">
              <w:rPr>
                <w:rFonts w:cs="Arial"/>
                <w:bCs/>
                <w:color w:val="000000"/>
                <w:sz w:val="20"/>
              </w:rPr>
              <w:t>1 509,30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 w:rsidRPr="00BA46DA">
              <w:rPr>
                <w:rFonts w:cs="Arial"/>
                <w:bCs/>
                <w:color w:val="000000"/>
                <w:sz w:val="20"/>
              </w:rPr>
              <w:t>1 400,10</w:t>
            </w:r>
          </w:p>
        </w:tc>
      </w:tr>
      <w:tr w:rsidR="00BA46DA" w:rsidRPr="00BA46DA" w:rsidTr="00F3203A">
        <w:trPr>
          <w:trHeight w:val="557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</w:rPr>
            </w:pPr>
            <w:r w:rsidRPr="00BA46DA">
              <w:rPr>
                <w:rFonts w:cs="Arial"/>
                <w:bCs/>
                <w:color w:val="000000"/>
                <w:sz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 w:rsidRPr="00BA46DA">
              <w:rPr>
                <w:rFonts w:cs="Arial"/>
                <w:bCs/>
                <w:color w:val="000000"/>
                <w:sz w:val="20"/>
              </w:rPr>
              <w:t>5 350,80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 w:rsidRPr="00BA46DA">
              <w:rPr>
                <w:rFonts w:cs="Arial"/>
                <w:bCs/>
                <w:color w:val="000000"/>
                <w:sz w:val="20"/>
              </w:rPr>
              <w:t>1 509,30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 w:rsidRPr="00BA46DA">
              <w:rPr>
                <w:rFonts w:cs="Arial"/>
                <w:bCs/>
                <w:color w:val="000000"/>
                <w:sz w:val="20"/>
              </w:rPr>
              <w:t>1 400,10</w:t>
            </w:r>
          </w:p>
        </w:tc>
      </w:tr>
      <w:tr w:rsidR="00BA46DA" w:rsidRPr="00BA46DA" w:rsidTr="00F3203A">
        <w:trPr>
          <w:trHeight w:val="15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iCs/>
                <w:color w:val="000000"/>
                <w:sz w:val="20"/>
                <w:szCs w:val="18"/>
              </w:rPr>
              <w:t>ОБЩЕГОСУДАРСТВЕННЫЕ ВОПРОСЫ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2 208,50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1 300,50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1 163,10</w:t>
            </w:r>
          </w:p>
        </w:tc>
      </w:tr>
      <w:tr w:rsidR="00BA46DA" w:rsidRPr="00BA46DA" w:rsidTr="00F3203A">
        <w:trPr>
          <w:trHeight w:val="46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802,80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BA46DA" w:rsidRPr="00BA46DA" w:rsidTr="00F3203A">
        <w:trPr>
          <w:trHeight w:val="300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 xml:space="preserve">Обеспечение деятельности органов местного самоуправления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802,80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BA46DA" w:rsidRPr="00BA46DA" w:rsidTr="00F3203A">
        <w:trPr>
          <w:trHeight w:val="425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802,80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BA46DA" w:rsidRPr="00BA46DA" w:rsidTr="00F3203A">
        <w:trPr>
          <w:trHeight w:val="27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18"/>
              </w:rPr>
              <w:t>Расходы на выплаты по оплате труда высшего должностного лица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482,00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BA46DA" w:rsidRPr="00BA46DA" w:rsidTr="00F3203A">
        <w:trPr>
          <w:trHeight w:val="614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482,00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451,60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353,70</w:t>
            </w:r>
          </w:p>
        </w:tc>
      </w:tr>
      <w:tr w:rsidR="00BA46DA" w:rsidRPr="00BA46DA" w:rsidTr="00F3203A">
        <w:trPr>
          <w:trHeight w:val="30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482,00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451,60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353,70</w:t>
            </w:r>
          </w:p>
        </w:tc>
      </w:tr>
      <w:tr w:rsidR="00BA46DA" w:rsidRPr="00BA46DA" w:rsidTr="00F3203A">
        <w:trPr>
          <w:trHeight w:val="46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18"/>
              </w:rPr>
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320,80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274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063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320,80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</w:tr>
      <w:tr w:rsidR="00BA46DA" w:rsidRPr="00BA46DA" w:rsidTr="00F3203A">
        <w:trPr>
          <w:trHeight w:val="30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320,80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</w:tr>
      <w:tr w:rsidR="00BA46DA" w:rsidRPr="00BA46DA" w:rsidTr="00F3203A">
        <w:trPr>
          <w:trHeight w:val="454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 xml:space="preserve">Функционирование государственной власти субъектов Российской Федерации, местных </w:t>
            </w: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 xml:space="preserve">администраций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1 379,10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832,10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792,30</w:t>
            </w:r>
          </w:p>
        </w:tc>
      </w:tr>
      <w:tr w:rsidR="00BA46DA" w:rsidRPr="00BA46DA" w:rsidTr="00F3203A">
        <w:trPr>
          <w:trHeight w:val="32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Обеспечение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1 379,10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832,10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792,30</w:t>
            </w:r>
          </w:p>
        </w:tc>
      </w:tr>
      <w:tr w:rsidR="00BA46DA" w:rsidRPr="00BA46DA" w:rsidTr="00F3203A">
        <w:trPr>
          <w:trHeight w:val="475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посекления Рузаевского муниципального района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1 379,10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832,10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792,30</w:t>
            </w:r>
          </w:p>
        </w:tc>
      </w:tr>
      <w:tr w:rsidR="00BA46DA" w:rsidRPr="00BA46DA" w:rsidTr="00F3203A">
        <w:trPr>
          <w:trHeight w:val="307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788,80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703,60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556,80</w:t>
            </w:r>
          </w:p>
        </w:tc>
      </w:tr>
      <w:tr w:rsidR="00BA46DA" w:rsidRPr="00BA46DA" w:rsidTr="00F3203A">
        <w:trPr>
          <w:trHeight w:val="605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788,80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703,60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556,80</w:t>
            </w:r>
          </w:p>
        </w:tc>
      </w:tr>
      <w:tr w:rsidR="00BA46DA" w:rsidRPr="00BA46DA" w:rsidTr="00F3203A">
        <w:trPr>
          <w:trHeight w:val="374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788,80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703,60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556,80</w:t>
            </w:r>
          </w:p>
        </w:tc>
      </w:tr>
      <w:tr w:rsidR="00BA46DA" w:rsidRPr="00BA46DA" w:rsidTr="00F3203A">
        <w:trPr>
          <w:trHeight w:val="28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453,90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128,10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235,00</w:t>
            </w:r>
          </w:p>
        </w:tc>
      </w:tr>
      <w:tr w:rsidR="00BA46DA" w:rsidRPr="00BA46DA" w:rsidTr="00F3203A">
        <w:trPr>
          <w:trHeight w:val="32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 xml:space="preserve">Иные расходы на выплаты по оплате труда работников органов местного самоуправления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BA46DA" w:rsidRPr="00BA46DA" w:rsidTr="00F3203A">
        <w:trPr>
          <w:trHeight w:val="32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Иные расходы на выплаты персоналу государственных (муниципальных) органов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BA46DA" w:rsidRPr="00BA46DA" w:rsidTr="00F3203A">
        <w:trPr>
          <w:trHeight w:val="300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417,40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127,50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71,30</w:t>
            </w:r>
          </w:p>
        </w:tc>
      </w:tr>
      <w:tr w:rsidR="00BA46DA" w:rsidRPr="00BA46DA" w:rsidTr="00F3203A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</w:t>
            </w:r>
            <w:proofErr w:type="gramStart"/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х(</w:t>
            </w:r>
            <w:proofErr w:type="gramEnd"/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муниципальных)нужд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417,40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127,50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71,30</w:t>
            </w:r>
          </w:p>
        </w:tc>
      </w:tr>
      <w:tr w:rsidR="00BA46DA" w:rsidRPr="00BA46DA" w:rsidTr="00F3203A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</w:t>
            </w:r>
            <w:proofErr w:type="gramStart"/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х(</w:t>
            </w:r>
            <w:proofErr w:type="gramEnd"/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муниципальных)нужд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24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Иные бюджетные ассигнования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36,00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163,10</w:t>
            </w:r>
          </w:p>
        </w:tc>
      </w:tr>
      <w:tr w:rsidR="00BA46DA" w:rsidRPr="00BA46DA" w:rsidTr="00F3203A">
        <w:trPr>
          <w:trHeight w:val="24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Исполнение судебных актов Российской Федерации и мировых соглашений по возмещению причененного вреда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26,00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24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Уплата иных платежей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163,10</w:t>
            </w:r>
          </w:p>
        </w:tc>
      </w:tr>
      <w:tr w:rsidR="00BA46DA" w:rsidRPr="00BA46DA" w:rsidTr="00F3203A">
        <w:trPr>
          <w:trHeight w:val="45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136,00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374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 xml:space="preserve">Иные расходы на выплаты по оплате труда работников органов местного самоуправления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136,00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374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136,00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514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</w:tr>
      <w:tr w:rsidR="00BA46DA" w:rsidRPr="00BA46DA" w:rsidTr="00F3203A">
        <w:trPr>
          <w:trHeight w:val="35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</w:tr>
      <w:tr w:rsidR="00BA46DA" w:rsidRPr="00BA46DA" w:rsidTr="00F3203A">
        <w:trPr>
          <w:trHeight w:val="499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</w:tr>
      <w:tr w:rsidR="00BA46DA" w:rsidRPr="00BA46DA" w:rsidTr="00F3203A">
        <w:trPr>
          <w:trHeight w:val="1061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 предусмотренных Законом Республики Мордовия от 15 июня 2015 года №38-3 "Об административной ответственности на  территории Республики Мордовия"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</w:tr>
      <w:tr w:rsidR="00BA46DA" w:rsidRPr="00BA46DA" w:rsidTr="00F3203A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</w:tr>
      <w:tr w:rsidR="00BA46DA" w:rsidRPr="00BA46DA" w:rsidTr="00F3203A">
        <w:trPr>
          <w:trHeight w:val="365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</w:tr>
      <w:tr w:rsidR="00BA46DA" w:rsidRPr="00BA46DA" w:rsidTr="00F3203A">
        <w:trPr>
          <w:trHeight w:val="15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Резервные фонды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</w:tr>
      <w:tr w:rsidR="00BA46DA" w:rsidRPr="00BA46DA" w:rsidTr="00F3203A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</w:tr>
      <w:tr w:rsidR="00BA46DA" w:rsidRPr="00BA46DA" w:rsidTr="00F3203A">
        <w:trPr>
          <w:trHeight w:val="439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 xml:space="preserve">Непрограммные расходы в рамках </w:t>
            </w:r>
            <w:proofErr w:type="gramStart"/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обеспечения деятельности главных распорядителей бюджетных средств Республики</w:t>
            </w:r>
            <w:proofErr w:type="gramEnd"/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 xml:space="preserve"> Мордовия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</w:tr>
      <w:tr w:rsidR="00BA46DA" w:rsidRPr="00BA46DA" w:rsidTr="00F3203A">
        <w:trPr>
          <w:trHeight w:val="15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Резервные фонды местных администраций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008019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</w:tr>
      <w:tr w:rsidR="00BA46DA" w:rsidRPr="00BA46DA" w:rsidTr="00F3203A">
        <w:trPr>
          <w:trHeight w:val="15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Резервные средства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008019</w:t>
            </w:r>
          </w:p>
        </w:tc>
        <w:tc>
          <w:tcPr>
            <w:tcW w:w="1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</w:tr>
      <w:tr w:rsidR="00BA46DA" w:rsidRPr="00BA46DA" w:rsidTr="00F3203A">
        <w:trPr>
          <w:trHeight w:val="23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Резервные фонды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16,60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16,80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17,10</w:t>
            </w:r>
          </w:p>
        </w:tc>
      </w:tr>
      <w:tr w:rsidR="00BA46DA" w:rsidRPr="00BA46DA" w:rsidTr="00F3203A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16,60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16,80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17,10</w:t>
            </w:r>
          </w:p>
        </w:tc>
      </w:tr>
      <w:tr w:rsidR="00BA46DA" w:rsidRPr="00BA46DA" w:rsidTr="00F3203A">
        <w:trPr>
          <w:trHeight w:val="504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16,60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16,80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17,10</w:t>
            </w:r>
          </w:p>
        </w:tc>
      </w:tr>
      <w:tr w:rsidR="00BA46DA" w:rsidRPr="00BA46DA" w:rsidTr="00F3203A">
        <w:trPr>
          <w:trHeight w:val="32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Резервный фонд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16,60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16,80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17,10</w:t>
            </w:r>
          </w:p>
        </w:tc>
      </w:tr>
      <w:tr w:rsidR="00BA46DA" w:rsidRPr="00BA46DA" w:rsidTr="00F3203A">
        <w:trPr>
          <w:trHeight w:val="18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Иные бюджетные ассигнования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16,60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16,80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17,10</w:t>
            </w:r>
          </w:p>
        </w:tc>
      </w:tr>
      <w:tr w:rsidR="00BA46DA" w:rsidRPr="00BA46DA" w:rsidTr="00F3203A">
        <w:trPr>
          <w:trHeight w:val="18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Резервные средства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16,60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16,80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17,10</w:t>
            </w:r>
          </w:p>
        </w:tc>
      </w:tr>
      <w:tr w:rsidR="00BA46DA" w:rsidRPr="00BA46DA" w:rsidTr="00F3203A">
        <w:trPr>
          <w:trHeight w:val="18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 xml:space="preserve">Другие общегосударственные вопросы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10,00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</w:tr>
      <w:tr w:rsidR="00BA46DA" w:rsidRPr="00BA46DA" w:rsidTr="00F3203A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10,00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</w:tr>
      <w:tr w:rsidR="00BA46DA" w:rsidRPr="00BA46DA" w:rsidTr="00F3203A">
        <w:trPr>
          <w:trHeight w:val="439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10,00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</w:tr>
      <w:tr w:rsidR="00BA46DA" w:rsidRPr="00BA46DA" w:rsidTr="00F3203A">
        <w:trPr>
          <w:trHeight w:val="18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Мероприятия, связанные с муниципальным управлением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41210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10,00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</w:tr>
      <w:tr w:rsidR="00BA46DA" w:rsidRPr="00BA46DA" w:rsidTr="00F3203A">
        <w:trPr>
          <w:trHeight w:val="30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41210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10,00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</w:tr>
      <w:tr w:rsidR="00BA46DA" w:rsidRPr="00BA46DA" w:rsidTr="00F3203A">
        <w:trPr>
          <w:trHeight w:val="30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41210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10,00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</w:tr>
      <w:tr w:rsidR="00BA46DA" w:rsidRPr="00BA46DA" w:rsidTr="00F3203A">
        <w:trPr>
          <w:trHeight w:val="18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НАЦИОНАЛЬНАЯ ОБОРОНА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160,10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173,90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180,20</w:t>
            </w:r>
          </w:p>
        </w:tc>
      </w:tr>
      <w:tr w:rsidR="00BA46DA" w:rsidRPr="00BA46DA" w:rsidTr="00F3203A">
        <w:trPr>
          <w:trHeight w:val="15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iCs/>
                <w:color w:val="000000"/>
                <w:sz w:val="20"/>
                <w:szCs w:val="20"/>
              </w:rPr>
              <w:t>160,10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iCs/>
                <w:color w:val="000000"/>
                <w:sz w:val="20"/>
                <w:szCs w:val="20"/>
              </w:rPr>
              <w:t>173,90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iCs/>
                <w:color w:val="000000"/>
                <w:sz w:val="20"/>
                <w:szCs w:val="20"/>
              </w:rPr>
              <w:t>180,20</w:t>
            </w:r>
          </w:p>
        </w:tc>
      </w:tr>
      <w:tr w:rsidR="00BA46DA" w:rsidRPr="00BA46DA" w:rsidTr="00F3203A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160,10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173,90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180,20</w:t>
            </w:r>
          </w:p>
        </w:tc>
      </w:tr>
      <w:tr w:rsidR="00BA46DA" w:rsidRPr="00BA46DA" w:rsidTr="00F3203A">
        <w:trPr>
          <w:trHeight w:val="44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160,10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173,90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180,20</w:t>
            </w:r>
          </w:p>
        </w:tc>
      </w:tr>
      <w:tr w:rsidR="00BA46DA" w:rsidRPr="00BA46DA" w:rsidTr="00F3203A">
        <w:trPr>
          <w:trHeight w:val="45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Осуществление государственных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160,10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173,90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180,20</w:t>
            </w:r>
          </w:p>
        </w:tc>
      </w:tr>
      <w:tr w:rsidR="00BA46DA" w:rsidRPr="00BA46DA" w:rsidTr="00F3203A">
        <w:trPr>
          <w:trHeight w:val="614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149,20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162,60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169,00</w:t>
            </w:r>
          </w:p>
        </w:tc>
      </w:tr>
      <w:tr w:rsidR="00BA46DA" w:rsidRPr="00BA46DA" w:rsidTr="00F3203A">
        <w:trPr>
          <w:trHeight w:val="30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149,20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162,60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169,00</w:t>
            </w:r>
          </w:p>
        </w:tc>
      </w:tr>
      <w:tr w:rsidR="00BA46DA" w:rsidRPr="00BA46DA" w:rsidTr="00F3203A">
        <w:trPr>
          <w:trHeight w:val="389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10,90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11,30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11,20</w:t>
            </w:r>
          </w:p>
        </w:tc>
      </w:tr>
      <w:tr w:rsidR="00BA46DA" w:rsidRPr="00BA46DA" w:rsidTr="00F3203A">
        <w:trPr>
          <w:trHeight w:val="389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</w:t>
            </w:r>
            <w:proofErr w:type="gramStart"/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х(</w:t>
            </w:r>
            <w:proofErr w:type="gramEnd"/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муниципальных)нужд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10,90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11,30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11,20</w:t>
            </w:r>
          </w:p>
        </w:tc>
      </w:tr>
      <w:tr w:rsidR="00BA46DA" w:rsidRPr="00BA46DA" w:rsidTr="00F3203A">
        <w:trPr>
          <w:trHeight w:val="18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НАЦИОНАЛЬНАЯ ЭКОНОМИКА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1 516,00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12,00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12,00</w:t>
            </w:r>
          </w:p>
        </w:tc>
      </w:tr>
      <w:tr w:rsidR="00BA46DA" w:rsidRPr="00BA46DA" w:rsidTr="00F3203A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Дорожное хозяйство (дорожные</w:t>
            </w:r>
            <w:r w:rsidR="00F3203A">
              <w:rPr>
                <w:rFonts w:cs="Arial"/>
                <w:bCs/>
                <w:color w:val="000000"/>
                <w:sz w:val="20"/>
                <w:szCs w:val="18"/>
              </w:rPr>
              <w:t xml:space="preserve"> </w:t>
            </w: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фонды)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iCs/>
                <w:color w:val="000000"/>
                <w:sz w:val="20"/>
                <w:szCs w:val="20"/>
              </w:rPr>
              <w:t>1 490,30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i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58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Муниципальная программа "Безопасные и качественные дороги на территории  Палаевско-Урледимского  сельского поселения Рузаевского муниципального района Республики Мордовия на 2025-2027 годы"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1 490,30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58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Муниципальная программа "Безопасные и качественные дороги на территории Палаевско-Урледимского  сельского поселения Рузаевского муниципального района Республики Мордовия на 2025-2027 годы"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1 490,30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449"/>
        </w:trPr>
        <w:tc>
          <w:tcPr>
            <w:tcW w:w="4708" w:type="dxa"/>
            <w:tcBorders>
              <w:top w:val="single" w:sz="6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Основное мероприятие "Содержание автомобильных дорог общего пользования местного значения и искусственных сооружений на них"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12" w:space="0" w:color="000000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9Д181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1 266,40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293"/>
        </w:trPr>
        <w:tc>
          <w:tcPr>
            <w:tcW w:w="4708" w:type="dxa"/>
            <w:tcBorders>
              <w:top w:val="single" w:sz="1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9Д181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1 266,40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</w:t>
            </w:r>
            <w:proofErr w:type="gramStart"/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х(</w:t>
            </w:r>
            <w:proofErr w:type="gramEnd"/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муниципальных)нужд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9Д181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1 266,40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449"/>
        </w:trPr>
        <w:tc>
          <w:tcPr>
            <w:tcW w:w="4708" w:type="dxa"/>
            <w:tcBorders>
              <w:top w:val="single" w:sz="6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Основное мероприятие "Ремонт автомобильных дорог общего пользования местного значения и искусственных сооружений на них"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12" w:space="0" w:color="000000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9Д182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223,90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293"/>
        </w:trPr>
        <w:tc>
          <w:tcPr>
            <w:tcW w:w="4708" w:type="dxa"/>
            <w:tcBorders>
              <w:top w:val="single" w:sz="1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9Д182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223,90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44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</w:t>
            </w:r>
            <w:proofErr w:type="gramStart"/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х(</w:t>
            </w:r>
            <w:proofErr w:type="gramEnd"/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муниципальных)нужд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9Д182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223,90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15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i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i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iCs/>
                <w:color w:val="000000"/>
                <w:sz w:val="20"/>
                <w:szCs w:val="20"/>
              </w:rPr>
              <w:t>12,00</w:t>
            </w:r>
          </w:p>
        </w:tc>
      </w:tr>
      <w:tr w:rsidR="00BA46DA" w:rsidRPr="00BA46DA" w:rsidTr="00F3203A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</w:tr>
      <w:tr w:rsidR="00BA46DA" w:rsidRPr="00BA46DA" w:rsidTr="00F3203A">
        <w:trPr>
          <w:trHeight w:val="44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</w:tr>
      <w:tr w:rsidR="00BA46DA" w:rsidRPr="00BA46DA" w:rsidTr="00F3203A">
        <w:trPr>
          <w:trHeight w:val="389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</w:tr>
      <w:tr w:rsidR="00BA46DA" w:rsidRPr="00BA46DA" w:rsidTr="00F3203A">
        <w:trPr>
          <w:trHeight w:val="389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</w:t>
            </w:r>
            <w:proofErr w:type="gramStart"/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х(</w:t>
            </w:r>
            <w:proofErr w:type="gramEnd"/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муниципальных)нужд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</w:tr>
      <w:tr w:rsidR="00BA46DA" w:rsidRPr="00BA46DA" w:rsidTr="00F3203A">
        <w:trPr>
          <w:trHeight w:val="439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 xml:space="preserve">Непрограммные расходы в рамках </w:t>
            </w:r>
            <w:proofErr w:type="gramStart"/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обеспечения деятельности главных распорядителей бюджетных средств Республики</w:t>
            </w:r>
            <w:proofErr w:type="gramEnd"/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 xml:space="preserve"> Мордовия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977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</w:tr>
      <w:tr w:rsidR="00BA46DA" w:rsidRPr="00BA46DA" w:rsidTr="00F3203A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Государственная регистрация актов гражданского состояния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978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5119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</w:tr>
      <w:tr w:rsidR="00BA46DA" w:rsidRPr="00BA46DA" w:rsidTr="00F3203A">
        <w:trPr>
          <w:trHeight w:val="439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5119</w:t>
            </w:r>
          </w:p>
        </w:tc>
        <w:tc>
          <w:tcPr>
            <w:tcW w:w="1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121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</w:tr>
      <w:tr w:rsidR="00BA46DA" w:rsidRPr="00BA46DA" w:rsidTr="00F3203A">
        <w:trPr>
          <w:trHeight w:val="439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5119</w:t>
            </w:r>
          </w:p>
        </w:tc>
        <w:tc>
          <w:tcPr>
            <w:tcW w:w="1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122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</w:tr>
      <w:tr w:rsidR="00BA46DA" w:rsidRPr="00BA46DA" w:rsidTr="00F3203A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981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5119</w:t>
            </w:r>
          </w:p>
        </w:tc>
        <w:tc>
          <w:tcPr>
            <w:tcW w:w="1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244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</w:tr>
      <w:tr w:rsidR="00BA46DA" w:rsidRPr="00BA46DA" w:rsidTr="00F3203A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Уплата налога на имущество организаций и земельного налога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982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5119</w:t>
            </w:r>
          </w:p>
        </w:tc>
        <w:tc>
          <w:tcPr>
            <w:tcW w:w="1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851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</w:tr>
      <w:tr w:rsidR="00BA46DA" w:rsidRPr="00BA46DA" w:rsidTr="00F3203A">
        <w:trPr>
          <w:trHeight w:val="15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Уплата прочих налогов, сборов и иных платежей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983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5119</w:t>
            </w:r>
          </w:p>
        </w:tc>
        <w:tc>
          <w:tcPr>
            <w:tcW w:w="1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852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</w:tr>
      <w:tr w:rsidR="00BA46DA" w:rsidRPr="00BA46DA" w:rsidTr="00F3203A">
        <w:trPr>
          <w:trHeight w:val="15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iCs/>
                <w:color w:val="000000"/>
                <w:sz w:val="20"/>
                <w:szCs w:val="18"/>
              </w:rPr>
              <w:t>НАЦИОНАЛЬНАЯ ЭКОНОМИКА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984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</w:tr>
      <w:tr w:rsidR="00BA46DA" w:rsidRPr="00BA46DA" w:rsidTr="00F3203A">
        <w:trPr>
          <w:trHeight w:val="197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iCs/>
                <w:color w:val="000000"/>
                <w:sz w:val="20"/>
                <w:szCs w:val="18"/>
              </w:rPr>
              <w:t>ЖИЛИЩНО-КОММУНАЛЬНОЕ ХОЗЯЙСТВО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1 356,00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15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ЖИЛИЩНОЕ ХОЗЯЙСТВО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i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i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34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58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Иные межбюджетные трансферты на осуществление полномочий по обеспечению проживающих в поселении и нуждающихся в жилых помещениях малоимущих граждан жилыми помещениями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</w:t>
            </w:r>
            <w:proofErr w:type="gramStart"/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х(</w:t>
            </w:r>
            <w:proofErr w:type="gramEnd"/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муниципальных)нужд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22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КОММУНАЛЬНОЕ ХОЗЯЙСТВО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488,30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72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Муниципальная программа Палаевско-Урледимского сельского поселения Рузаевского муниципального района "Энергосбережение и повышение энергетич</w:t>
            </w:r>
            <w:r>
              <w:rPr>
                <w:rFonts w:cs="Arial"/>
                <w:bCs/>
                <w:color w:val="000000"/>
                <w:sz w:val="20"/>
                <w:szCs w:val="18"/>
              </w:rPr>
              <w:t>еской эффективности в Палаевско-Урледимском</w:t>
            </w: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 xml:space="preserve"> сельском поселении Рузаевского муниципального района на 2021-2024 годы"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</w:tr>
      <w:tr w:rsidR="00BA46DA" w:rsidRPr="00BA46DA" w:rsidTr="00F3203A">
        <w:trPr>
          <w:trHeight w:val="31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488,30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31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488,30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15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Мероприятия в области жилищно-коммунального хозяйства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42020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448,30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31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42020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448,30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31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</w:t>
            </w:r>
            <w:proofErr w:type="gramStart"/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х(</w:t>
            </w:r>
            <w:proofErr w:type="gramEnd"/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муниципальных)нужд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42020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448,30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69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Иные межбюджетные трансферты на осуществление полномочий по организации в границах поселения электро-, тепл</w:t>
            </w:r>
            <w:proofErr w:type="gramStart"/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о-</w:t>
            </w:r>
            <w:proofErr w:type="gramEnd"/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 государственных (муниципальных нужд)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21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БЛАГОУСТРОЙСТВО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855,90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34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855,90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490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855,90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22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Организация и содержание мест захоронения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43030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181,90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374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43030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181,90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374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</w:t>
            </w:r>
            <w:proofErr w:type="gramStart"/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х(</w:t>
            </w:r>
            <w:proofErr w:type="gramEnd"/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муниципальных)нужд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43030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181,90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21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 xml:space="preserve">Прочие мероприятия по благоустройству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151,40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274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151,40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307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</w:t>
            </w:r>
            <w:proofErr w:type="gramStart"/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х(</w:t>
            </w:r>
            <w:proofErr w:type="gramEnd"/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муниципальных)нужд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151,40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989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Иные межбюджетные трансферты на осуществление полномочий по сохранению</w:t>
            </w:r>
            <w:proofErr w:type="gramStart"/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,и</w:t>
            </w:r>
            <w:proofErr w:type="gramEnd"/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культуры)местного (муниципального) значения, расположенных на территории поселения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010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307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307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</w:t>
            </w:r>
            <w:proofErr w:type="gramStart"/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х(</w:t>
            </w:r>
            <w:proofErr w:type="gramEnd"/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муниципальных)нужд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415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Иные межбюджетные трансферты на осуществление полномочий по созданию условий для массового отдыха жителей поселения и организации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307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307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Иные закупки товаров, работ и услуг для обеспечения государственны</w:t>
            </w:r>
            <w:proofErr w:type="gramStart"/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х(</w:t>
            </w:r>
            <w:proofErr w:type="gramEnd"/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муниципальных)нужд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595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Иные межбюджетные трансферты на осуществление 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374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374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</w:t>
            </w:r>
            <w:proofErr w:type="gramStart"/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х(</w:t>
            </w:r>
            <w:proofErr w:type="gramEnd"/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муниципальных)нужд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530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Иные межбюджетные трансферты бюджету сельского поселения на решение вопросов местного значения, осуществляемое за счет средств самообложения граждан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78090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464,00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374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78090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464,00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374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</w:t>
            </w:r>
            <w:proofErr w:type="gramStart"/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х(</w:t>
            </w:r>
            <w:proofErr w:type="gramEnd"/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муниципальных)нужд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78090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464,00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170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СОЦИАЛЬНАЯ ПОЛИТИКА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108,30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18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Пенсионное обеспечение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108,30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32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108,30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46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108,30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32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Доплаты к пенсиям муниципальных служащих Республики Мордовия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108,30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20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 xml:space="preserve"> Социальное обеспечение и иные выплаты населению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300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108,30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22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 xml:space="preserve">Публичные нормативные социальные выплаты гражданам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310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108,30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iCs/>
                <w:color w:val="000000"/>
                <w:sz w:val="20"/>
                <w:szCs w:val="18"/>
              </w:rPr>
              <w:t>ОБСЛУЖИВАНИЕ ГОСУДАРСТВЕННОГО (МУНИЦИПАЛЬНОГО ДОЛГА)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BA46DA" w:rsidRPr="00BA46DA" w:rsidTr="00F3203A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BA46DA" w:rsidRPr="00BA46DA" w:rsidTr="00F3203A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BA46DA" w:rsidRPr="00BA46DA" w:rsidTr="00F3203A">
        <w:trPr>
          <w:trHeight w:val="439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BA46DA" w:rsidRPr="00BA46DA" w:rsidTr="00F3203A">
        <w:trPr>
          <w:trHeight w:val="15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Процентные платежи по муниципальному долгу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BA46DA" w:rsidRPr="00BA46DA" w:rsidTr="00F3203A">
        <w:trPr>
          <w:trHeight w:val="15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Обслуживание государственного (муниципального) долга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700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BA46DA" w:rsidRPr="00BA46DA" w:rsidTr="00F3203A">
        <w:trPr>
          <w:trHeight w:val="15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 xml:space="preserve">Обслуживание муниципального долга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730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BA46DA" w:rsidRPr="00BA46DA" w:rsidTr="00F3203A">
        <w:trPr>
          <w:trHeight w:val="15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Условно утвержденные расходы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42,90</w:t>
            </w:r>
          </w:p>
        </w:tc>
      </w:tr>
      <w:tr w:rsidR="00BA46DA" w:rsidRPr="00BA46DA" w:rsidTr="00F3203A">
        <w:trPr>
          <w:trHeight w:val="15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Условно утвержденные расходы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42,90</w:t>
            </w:r>
          </w:p>
        </w:tc>
      </w:tr>
      <w:tr w:rsidR="00BA46DA" w:rsidRPr="00BA46DA" w:rsidTr="00F3203A">
        <w:trPr>
          <w:trHeight w:val="439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 Палаевско-Урледимского сельского поселения Рузаевского муниципального района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42,90</w:t>
            </w:r>
          </w:p>
        </w:tc>
      </w:tr>
      <w:tr w:rsidR="00BA46DA" w:rsidRPr="00BA46DA" w:rsidTr="00F3203A">
        <w:trPr>
          <w:trHeight w:val="58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главных распорядителей бюджетных средств Палаевско-Урледимского сельского поселения Рузаевского муниципального района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42,90</w:t>
            </w:r>
          </w:p>
        </w:tc>
      </w:tr>
      <w:tr w:rsidR="00BA46DA" w:rsidRPr="00BA46DA" w:rsidTr="00F3203A">
        <w:trPr>
          <w:trHeight w:val="15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Условно утвержденные расходы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41990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42,90</w:t>
            </w:r>
          </w:p>
        </w:tc>
      </w:tr>
      <w:tr w:rsidR="00BA46DA" w:rsidRPr="00BA46DA" w:rsidTr="00F3203A">
        <w:trPr>
          <w:trHeight w:val="19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iCs/>
                <w:color w:val="000000"/>
                <w:sz w:val="20"/>
              </w:rPr>
            </w:pPr>
            <w:r w:rsidRPr="00BA46DA">
              <w:rPr>
                <w:iCs/>
                <w:color w:val="000000"/>
                <w:sz w:val="20"/>
              </w:rPr>
              <w:t>Резервные средства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41990</w:t>
            </w:r>
          </w:p>
        </w:tc>
        <w:tc>
          <w:tcPr>
            <w:tcW w:w="1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color w:val="000000"/>
                <w:sz w:val="20"/>
                <w:szCs w:val="20"/>
              </w:rPr>
              <w:t>42,90</w:t>
            </w:r>
          </w:p>
        </w:tc>
      </w:tr>
    </w:tbl>
    <w:p w:rsidR="003840F9" w:rsidRDefault="003840F9" w:rsidP="003840F9">
      <w:pPr>
        <w:tabs>
          <w:tab w:val="left" w:pos="10416"/>
        </w:tabs>
        <w:autoSpaceDE w:val="0"/>
        <w:autoSpaceDN w:val="0"/>
        <w:adjustRightInd w:val="0"/>
        <w:ind w:right="317"/>
        <w:rPr>
          <w:rFonts w:cs="Arial"/>
          <w:sz w:val="20"/>
        </w:rPr>
      </w:pPr>
    </w:p>
    <w:p w:rsidR="001A4DB0" w:rsidRDefault="001A4DB0" w:rsidP="003840F9">
      <w:pPr>
        <w:tabs>
          <w:tab w:val="left" w:pos="10416"/>
        </w:tabs>
        <w:autoSpaceDE w:val="0"/>
        <w:autoSpaceDN w:val="0"/>
        <w:adjustRightInd w:val="0"/>
        <w:ind w:right="317"/>
        <w:rPr>
          <w:rFonts w:cs="Arial"/>
          <w:sz w:val="20"/>
        </w:rPr>
      </w:pPr>
    </w:p>
    <w:p w:rsidR="001A4DB0" w:rsidRDefault="001A4DB0" w:rsidP="003840F9">
      <w:pPr>
        <w:tabs>
          <w:tab w:val="left" w:pos="10416"/>
        </w:tabs>
        <w:autoSpaceDE w:val="0"/>
        <w:autoSpaceDN w:val="0"/>
        <w:adjustRightInd w:val="0"/>
        <w:ind w:right="317"/>
        <w:rPr>
          <w:rFonts w:cs="Arial"/>
          <w:sz w:val="20"/>
        </w:rPr>
      </w:pPr>
    </w:p>
    <w:p w:rsidR="001A4DB0" w:rsidRDefault="001A4DB0" w:rsidP="003840F9">
      <w:pPr>
        <w:tabs>
          <w:tab w:val="left" w:pos="10416"/>
        </w:tabs>
        <w:autoSpaceDE w:val="0"/>
        <w:autoSpaceDN w:val="0"/>
        <w:adjustRightInd w:val="0"/>
        <w:ind w:right="317"/>
        <w:rPr>
          <w:rFonts w:cs="Arial"/>
          <w:sz w:val="20"/>
        </w:rPr>
      </w:pPr>
    </w:p>
    <w:p w:rsidR="001A4DB0" w:rsidRDefault="001A4DB0" w:rsidP="003840F9">
      <w:pPr>
        <w:tabs>
          <w:tab w:val="left" w:pos="10416"/>
        </w:tabs>
        <w:autoSpaceDE w:val="0"/>
        <w:autoSpaceDN w:val="0"/>
        <w:adjustRightInd w:val="0"/>
        <w:ind w:right="317"/>
        <w:rPr>
          <w:rFonts w:cs="Arial"/>
          <w:sz w:val="20"/>
        </w:rPr>
      </w:pPr>
    </w:p>
    <w:p w:rsidR="001A4DB0" w:rsidRDefault="001A4DB0" w:rsidP="003840F9">
      <w:pPr>
        <w:tabs>
          <w:tab w:val="left" w:pos="10416"/>
        </w:tabs>
        <w:autoSpaceDE w:val="0"/>
        <w:autoSpaceDN w:val="0"/>
        <w:adjustRightInd w:val="0"/>
        <w:ind w:right="317"/>
        <w:rPr>
          <w:color w:val="171717" w:themeColor="background2" w:themeShade="1A"/>
        </w:rPr>
      </w:pPr>
    </w:p>
    <w:p w:rsidR="003840F9" w:rsidRDefault="003840F9" w:rsidP="003840F9">
      <w:pPr>
        <w:tabs>
          <w:tab w:val="left" w:pos="10416"/>
        </w:tabs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z w:val="20"/>
          <w:szCs w:val="20"/>
        </w:rPr>
      </w:pPr>
      <w:r>
        <w:rPr>
          <w:color w:val="171717" w:themeColor="background2" w:themeShade="1A"/>
        </w:rPr>
        <w:t>Приложение 3</w:t>
      </w:r>
    </w:p>
    <w:p w:rsidR="003840F9" w:rsidRDefault="003840F9" w:rsidP="003840F9">
      <w:pPr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pacing w:val="2"/>
        </w:rPr>
      </w:pPr>
      <w:r>
        <w:rPr>
          <w:color w:val="171717" w:themeColor="background2" w:themeShade="1A"/>
          <w:spacing w:val="2"/>
        </w:rPr>
        <w:lastRenderedPageBreak/>
        <w:t xml:space="preserve">                              к  решению СоветадепутатовПалаевско-Урледимского </w:t>
      </w:r>
      <w:proofErr w:type="gramStart"/>
      <w:r>
        <w:rPr>
          <w:color w:val="171717" w:themeColor="background2" w:themeShade="1A"/>
          <w:spacing w:val="2"/>
        </w:rPr>
        <w:t>сельского</w:t>
      </w:r>
      <w:proofErr w:type="gramEnd"/>
      <w:r>
        <w:rPr>
          <w:color w:val="171717" w:themeColor="background2" w:themeShade="1A"/>
          <w:spacing w:val="2"/>
        </w:rPr>
        <w:t xml:space="preserve"> </w:t>
      </w:r>
    </w:p>
    <w:p w:rsidR="003840F9" w:rsidRDefault="003840F9" w:rsidP="003840F9">
      <w:pPr>
        <w:autoSpaceDE w:val="0"/>
        <w:autoSpaceDN w:val="0"/>
        <w:adjustRightInd w:val="0"/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поселения Рузаевского муниципального района </w:t>
      </w:r>
    </w:p>
    <w:p w:rsidR="003840F9" w:rsidRDefault="003840F9" w:rsidP="003840F9">
      <w:pPr>
        <w:tabs>
          <w:tab w:val="left" w:pos="9708"/>
        </w:tabs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>Республики Мордовия   от  24.10.2025 г № 62/298</w:t>
      </w:r>
    </w:p>
    <w:p w:rsidR="003840F9" w:rsidRDefault="003840F9" w:rsidP="003840F9">
      <w:pPr>
        <w:tabs>
          <w:tab w:val="left" w:pos="9708"/>
        </w:tabs>
        <w:ind w:right="317"/>
        <w:rPr>
          <w:color w:val="171717" w:themeColor="background2" w:themeShade="1A"/>
        </w:rPr>
      </w:pPr>
    </w:p>
    <w:p w:rsidR="003840F9" w:rsidRDefault="003840F9" w:rsidP="003840F9">
      <w:pPr>
        <w:tabs>
          <w:tab w:val="left" w:pos="10205"/>
        </w:tabs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>Приложение 3</w:t>
      </w:r>
    </w:p>
    <w:p w:rsidR="003840F9" w:rsidRDefault="003840F9" w:rsidP="003840F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>к   решению Совета  депутатов Палаевско-Урледимского сельского поселения Рузаевского муниципального района Республики Мордовия "О бюджете Палаевско-Урледимского сельского поселения Рузаевского муниципального района на 2025 и плановый период 2026 и 2027 гг."</w:t>
      </w:r>
    </w:p>
    <w:p w:rsidR="003840F9" w:rsidRDefault="003840F9" w:rsidP="003840F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 от 27.12.2024г. №50/232</w:t>
      </w:r>
    </w:p>
    <w:p w:rsidR="003840F9" w:rsidRDefault="003840F9" w:rsidP="003840F9">
      <w:pPr>
        <w:autoSpaceDE w:val="0"/>
        <w:autoSpaceDN w:val="0"/>
        <w:adjustRightInd w:val="0"/>
        <w:jc w:val="right"/>
        <w:rPr>
          <w:color w:val="000000"/>
        </w:rPr>
      </w:pPr>
    </w:p>
    <w:p w:rsidR="001D303F" w:rsidRDefault="003840F9" w:rsidP="00556A35">
      <w:pPr>
        <w:widowControl w:val="0"/>
        <w:jc w:val="center"/>
        <w:rPr>
          <w:b/>
          <w:bCs/>
          <w:color w:val="171717" w:themeColor="background2" w:themeShade="1A"/>
          <w:szCs w:val="16"/>
        </w:rPr>
      </w:pPr>
      <w:r>
        <w:rPr>
          <w:rFonts w:cs="Arial"/>
          <w:b/>
        </w:rPr>
        <w:t>Распределение бюджетных ассигнований местного бюджета </w:t>
      </w:r>
      <w:r>
        <w:rPr>
          <w:b/>
          <w:bCs/>
        </w:rPr>
        <w:t>Палаевско-Урледимского  сельского  поселения</w:t>
      </w:r>
      <w:r>
        <w:rPr>
          <w:b/>
          <w:bCs/>
          <w:szCs w:val="16"/>
        </w:rPr>
        <w:t xml:space="preserve"> Рузаевского муниципального района Республики Мордовия</w:t>
      </w:r>
      <w:r>
        <w:rPr>
          <w:rFonts w:cs="Arial"/>
          <w:b/>
        </w:rPr>
        <w:t xml:space="preserve"> по разделамм, подразделам, целевым статьям (муниципальным программам и непрограммным направлениям деятельности), группам (группам и подгруппам) видам расходов классификации расходов бюджетов</w:t>
      </w:r>
      <w:r>
        <w:rPr>
          <w:b/>
          <w:bCs/>
          <w:szCs w:val="16"/>
        </w:rPr>
        <w:t xml:space="preserve"> на </w:t>
      </w:r>
      <w:r>
        <w:rPr>
          <w:b/>
          <w:bCs/>
          <w:color w:val="171717" w:themeColor="background2" w:themeShade="1A"/>
          <w:szCs w:val="16"/>
        </w:rPr>
        <w:t>2025 год и на плановый период 2026 и 2027гг</w:t>
      </w:r>
    </w:p>
    <w:p w:rsidR="001D303F" w:rsidRPr="00176445" w:rsidRDefault="001D303F" w:rsidP="003840F9">
      <w:pPr>
        <w:widowControl w:val="0"/>
        <w:jc w:val="center"/>
        <w:rPr>
          <w:bCs/>
          <w:color w:val="171717" w:themeColor="background2" w:themeShade="1A"/>
          <w:sz w:val="20"/>
          <w:szCs w:val="16"/>
        </w:rPr>
      </w:pPr>
    </w:p>
    <w:tbl>
      <w:tblPr>
        <w:tblW w:w="10398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5548"/>
        <w:gridCol w:w="317"/>
        <w:gridCol w:w="317"/>
        <w:gridCol w:w="357"/>
        <w:gridCol w:w="259"/>
        <w:gridCol w:w="260"/>
        <w:gridCol w:w="576"/>
        <w:gridCol w:w="288"/>
        <w:gridCol w:w="844"/>
        <w:gridCol w:w="816"/>
        <w:gridCol w:w="816"/>
      </w:tblGrid>
      <w:tr w:rsidR="005A2C9B" w:rsidRPr="00176445" w:rsidTr="005A2C9B">
        <w:trPr>
          <w:trHeight w:val="247"/>
        </w:trPr>
        <w:tc>
          <w:tcPr>
            <w:tcW w:w="5548" w:type="dxa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Наименование</w:t>
            </w:r>
          </w:p>
        </w:tc>
        <w:tc>
          <w:tcPr>
            <w:tcW w:w="317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Рз</w:t>
            </w:r>
          </w:p>
        </w:tc>
        <w:tc>
          <w:tcPr>
            <w:tcW w:w="317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ПРз</w:t>
            </w:r>
          </w:p>
        </w:tc>
        <w:tc>
          <w:tcPr>
            <w:tcW w:w="616" w:type="dxa"/>
            <w:gridSpan w:val="2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nil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ЦСР</w:t>
            </w:r>
          </w:p>
        </w:tc>
        <w:tc>
          <w:tcPr>
            <w:tcW w:w="260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576" w:type="dxa"/>
            <w:tcBorders>
              <w:top w:val="single" w:sz="12" w:space="0" w:color="auto"/>
              <w:left w:val="nil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288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ВР</w:t>
            </w:r>
          </w:p>
        </w:tc>
        <w:tc>
          <w:tcPr>
            <w:tcW w:w="16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Сумма (тыс</w:t>
            </w:r>
            <w:proofErr w:type="gramStart"/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.р</w:t>
            </w:r>
            <w:proofErr w:type="gramEnd"/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уб.)</w:t>
            </w:r>
          </w:p>
        </w:tc>
        <w:tc>
          <w:tcPr>
            <w:tcW w:w="81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</w:tr>
      <w:tr w:rsidR="005A2C9B" w:rsidRPr="00176445" w:rsidTr="005A2C9B">
        <w:trPr>
          <w:trHeight w:val="202"/>
        </w:trPr>
        <w:tc>
          <w:tcPr>
            <w:tcW w:w="5548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317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317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357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25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26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288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2025 год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2026 год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2027 год</w:t>
            </w:r>
          </w:p>
        </w:tc>
      </w:tr>
      <w:tr w:rsidR="005A2C9B" w:rsidRPr="00176445" w:rsidTr="005A2C9B">
        <w:trPr>
          <w:trHeight w:val="156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4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5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6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7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8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9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10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11</w:t>
            </w:r>
          </w:p>
        </w:tc>
      </w:tr>
      <w:tr w:rsidR="005A2C9B" w:rsidRPr="00176445" w:rsidTr="005A2C9B">
        <w:trPr>
          <w:trHeight w:val="211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</w:rPr>
            </w:pPr>
            <w:r w:rsidRPr="00176445">
              <w:rPr>
                <w:rFonts w:cs="Arial"/>
                <w:bCs/>
                <w:color w:val="000000"/>
                <w:sz w:val="20"/>
              </w:rPr>
              <w:t>ВСЕГО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 w:rsidRPr="00176445">
              <w:rPr>
                <w:rFonts w:cs="Arial"/>
                <w:bCs/>
                <w:color w:val="000000"/>
                <w:sz w:val="20"/>
              </w:rPr>
              <w:t>5 350,80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 w:rsidRPr="00176445">
              <w:rPr>
                <w:rFonts w:cs="Arial"/>
                <w:bCs/>
                <w:color w:val="000000"/>
                <w:sz w:val="20"/>
              </w:rPr>
              <w:t>1 509,30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 w:rsidRPr="00176445">
              <w:rPr>
                <w:rFonts w:cs="Arial"/>
                <w:bCs/>
                <w:color w:val="000000"/>
                <w:sz w:val="20"/>
              </w:rPr>
              <w:t>1 400,10</w:t>
            </w:r>
          </w:p>
        </w:tc>
      </w:tr>
      <w:tr w:rsidR="005A2C9B" w:rsidRPr="00176445" w:rsidTr="005A2C9B">
        <w:trPr>
          <w:trHeight w:val="156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iCs/>
                <w:color w:val="000000"/>
                <w:sz w:val="20"/>
                <w:szCs w:val="18"/>
              </w:rPr>
              <w:t>Общегосударственные вопросы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2 208,50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1 300,50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1 163,10</w:t>
            </w:r>
          </w:p>
        </w:tc>
      </w:tr>
      <w:tr w:rsidR="005A2C9B" w:rsidRPr="00176445" w:rsidTr="005A2C9B">
        <w:trPr>
          <w:trHeight w:val="468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802,80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5A2C9B" w:rsidRPr="00176445" w:rsidTr="005A2C9B">
        <w:trPr>
          <w:trHeight w:val="300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Обеспечение деятельности органов местного самоуправления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802,80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5A2C9B" w:rsidRPr="00176445" w:rsidTr="005A2C9B">
        <w:trPr>
          <w:trHeight w:val="475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 администрации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802,80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5A2C9B" w:rsidRPr="00176445" w:rsidTr="005A2C9B">
        <w:trPr>
          <w:trHeight w:val="278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18"/>
              </w:rPr>
              <w:t>Расходы на выплаты по оплате труда высшего должностного лица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482,00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5A2C9B" w:rsidRPr="00176445" w:rsidTr="005A2C9B">
        <w:trPr>
          <w:trHeight w:val="576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482,00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2"/>
              </w:rPr>
              <w:t>451,60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2"/>
              </w:rPr>
              <w:t>353,70</w:t>
            </w:r>
          </w:p>
        </w:tc>
      </w:tr>
      <w:tr w:rsidR="005A2C9B" w:rsidRPr="00176445" w:rsidTr="005A2C9B">
        <w:trPr>
          <w:trHeight w:val="293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482,00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5A2C9B" w:rsidRPr="00176445" w:rsidTr="005A2C9B">
        <w:trPr>
          <w:trHeight w:val="463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18"/>
              </w:rPr>
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320,80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A2C9B" w:rsidRPr="00176445" w:rsidTr="005A2C9B">
        <w:trPr>
          <w:trHeight w:val="595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320,80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</w:tr>
      <w:tr w:rsidR="005A2C9B" w:rsidRPr="00176445" w:rsidTr="005A2C9B">
        <w:trPr>
          <w:trHeight w:val="302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320,80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</w:tr>
      <w:tr w:rsidR="005A2C9B" w:rsidRPr="00176445" w:rsidTr="005A2C9B">
        <w:trPr>
          <w:trHeight w:val="475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посекления Рузаевского муниципального района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1 379,10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832,10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792,30</w:t>
            </w:r>
          </w:p>
        </w:tc>
      </w:tr>
      <w:tr w:rsidR="005A2C9B" w:rsidRPr="00176445" w:rsidTr="005A2C9B">
        <w:trPr>
          <w:trHeight w:val="307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788,80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703,60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556,80</w:t>
            </w:r>
          </w:p>
        </w:tc>
      </w:tr>
      <w:tr w:rsidR="005A2C9B" w:rsidRPr="00176445" w:rsidTr="005A2C9B">
        <w:trPr>
          <w:trHeight w:val="550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788,80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703,60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556,80</w:t>
            </w:r>
          </w:p>
        </w:tc>
      </w:tr>
      <w:tr w:rsidR="005A2C9B" w:rsidRPr="00176445" w:rsidTr="005A2C9B">
        <w:trPr>
          <w:trHeight w:val="374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788,80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703,60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556,80</w:t>
            </w:r>
          </w:p>
        </w:tc>
      </w:tr>
      <w:tr w:rsidR="005A2C9B" w:rsidRPr="00176445" w:rsidTr="005A2C9B">
        <w:trPr>
          <w:trHeight w:val="286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453,90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128,10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235,00</w:t>
            </w:r>
          </w:p>
        </w:tc>
      </w:tr>
      <w:tr w:rsidR="005A2C9B" w:rsidRPr="00176445" w:rsidTr="005A2C9B">
        <w:trPr>
          <w:trHeight w:val="322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Иные расходы на выплаты персоналу государственных (муниципальных) органов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5A2C9B" w:rsidRPr="00176445" w:rsidTr="005A2C9B">
        <w:trPr>
          <w:trHeight w:val="300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417,40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127,50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71,30</w:t>
            </w:r>
          </w:p>
        </w:tc>
      </w:tr>
      <w:tr w:rsidR="005A2C9B" w:rsidRPr="00176445" w:rsidTr="005A2C9B">
        <w:trPr>
          <w:trHeight w:val="293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</w:t>
            </w:r>
            <w:proofErr w:type="gramStart"/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х(</w:t>
            </w:r>
            <w:proofErr w:type="gramEnd"/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муниципальных)нужд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417,40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127,50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71,30</w:t>
            </w:r>
          </w:p>
        </w:tc>
      </w:tr>
      <w:tr w:rsidR="005A2C9B" w:rsidRPr="00176445" w:rsidTr="005A2C9B">
        <w:trPr>
          <w:trHeight w:val="242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Иные бюджетные ассигнования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800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36,00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163,10</w:t>
            </w:r>
          </w:p>
        </w:tc>
      </w:tr>
      <w:tr w:rsidR="005A2C9B" w:rsidRPr="00176445" w:rsidTr="005A2C9B">
        <w:trPr>
          <w:trHeight w:val="242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Уплата иных платежей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850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163,10</w:t>
            </w:r>
          </w:p>
        </w:tc>
      </w:tr>
      <w:tr w:rsidR="005A2C9B" w:rsidRPr="00176445" w:rsidTr="005A2C9B">
        <w:trPr>
          <w:trHeight w:val="499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136,00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A2C9B" w:rsidRPr="00176445" w:rsidTr="005A2C9B">
        <w:trPr>
          <w:trHeight w:val="374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 xml:space="preserve">Иные расходы на выплаты по оплате труда работников органов местного самоуправления 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136,00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A2C9B" w:rsidRPr="00176445" w:rsidTr="005A2C9B">
        <w:trPr>
          <w:trHeight w:val="374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136,00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A2C9B" w:rsidRPr="00176445" w:rsidTr="005A2C9B">
        <w:trPr>
          <w:trHeight w:val="953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</w:t>
            </w:r>
            <w:proofErr w:type="gramStart"/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,п</w:t>
            </w:r>
            <w:proofErr w:type="gramEnd"/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редусмотренных Законом Республики Мордовия от 15 июня 2015 года №38-3 "Об административной ответственности на  территории Республики Мордовия"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</w:tr>
      <w:tr w:rsidR="005A2C9B" w:rsidRPr="00176445" w:rsidTr="005A2C9B">
        <w:trPr>
          <w:trHeight w:val="293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</w:tr>
      <w:tr w:rsidR="005A2C9B" w:rsidRPr="00176445" w:rsidTr="005A2C9B">
        <w:trPr>
          <w:trHeight w:val="365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</w:t>
            </w:r>
            <w:proofErr w:type="gramStart"/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х(</w:t>
            </w:r>
            <w:proofErr w:type="gramEnd"/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муниципальных)нужд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</w:tr>
      <w:tr w:rsidR="005A2C9B" w:rsidRPr="00176445" w:rsidTr="005A2C9B">
        <w:trPr>
          <w:trHeight w:val="233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Резервные фонды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2"/>
              </w:rPr>
              <w:t>16,60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2"/>
              </w:rPr>
              <w:t>16,80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2"/>
              </w:rPr>
              <w:t>17,10</w:t>
            </w:r>
          </w:p>
        </w:tc>
      </w:tr>
      <w:tr w:rsidR="005A2C9B" w:rsidRPr="00176445" w:rsidTr="005A2C9B">
        <w:trPr>
          <w:trHeight w:val="293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2"/>
              </w:rPr>
              <w:t>16,60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2"/>
              </w:rPr>
              <w:t>16,80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2"/>
              </w:rPr>
              <w:t>17,10</w:t>
            </w:r>
          </w:p>
        </w:tc>
      </w:tr>
      <w:tr w:rsidR="005A2C9B" w:rsidRPr="00176445" w:rsidTr="005A2C9B">
        <w:trPr>
          <w:trHeight w:val="504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2"/>
              </w:rPr>
              <w:t>16,60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2"/>
              </w:rPr>
              <w:t>16,80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2"/>
              </w:rPr>
              <w:t>17,10</w:t>
            </w:r>
          </w:p>
        </w:tc>
      </w:tr>
      <w:tr w:rsidR="005A2C9B" w:rsidRPr="00176445" w:rsidTr="005A2C9B">
        <w:trPr>
          <w:trHeight w:val="322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Резервный фонд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2"/>
              </w:rPr>
              <w:t>16,60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2"/>
              </w:rPr>
              <w:t>16,80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2"/>
              </w:rPr>
              <w:t>17,10</w:t>
            </w:r>
          </w:p>
        </w:tc>
      </w:tr>
      <w:tr w:rsidR="005A2C9B" w:rsidRPr="00176445" w:rsidTr="005A2C9B">
        <w:trPr>
          <w:trHeight w:val="182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Иные бюджетные ассигнования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800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2"/>
              </w:rPr>
              <w:t>16,60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2"/>
              </w:rPr>
              <w:t>16,80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2"/>
              </w:rPr>
              <w:t>17,10</w:t>
            </w:r>
          </w:p>
        </w:tc>
      </w:tr>
      <w:tr w:rsidR="005A2C9B" w:rsidRPr="00176445" w:rsidTr="005A2C9B">
        <w:trPr>
          <w:trHeight w:val="182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Резервные средства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2"/>
              </w:rPr>
              <w:t>16,60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2"/>
              </w:rPr>
              <w:t>16,80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2"/>
              </w:rPr>
              <w:t>17,10</w:t>
            </w:r>
          </w:p>
        </w:tc>
      </w:tr>
      <w:tr w:rsidR="005A2C9B" w:rsidRPr="00176445" w:rsidTr="005A2C9B">
        <w:trPr>
          <w:trHeight w:val="182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 xml:space="preserve">Другие общегосударственные вопросы 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2"/>
              </w:rPr>
              <w:t>10,00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</w:tr>
      <w:tr w:rsidR="005A2C9B" w:rsidRPr="00176445" w:rsidTr="005A2C9B">
        <w:trPr>
          <w:trHeight w:val="293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2"/>
              </w:rPr>
              <w:t>10,00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</w:tr>
      <w:tr w:rsidR="005A2C9B" w:rsidRPr="00176445" w:rsidTr="005A2C9B">
        <w:trPr>
          <w:trHeight w:val="439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2"/>
              </w:rPr>
              <w:t>10,00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</w:tr>
      <w:tr w:rsidR="005A2C9B" w:rsidRPr="00176445" w:rsidTr="005A2C9B">
        <w:trPr>
          <w:trHeight w:val="182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18"/>
              </w:rPr>
              <w:t>Мероприятия, связанные с муниципальным управлением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41210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2"/>
              </w:rPr>
              <w:t>10,00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</w:tr>
      <w:tr w:rsidR="005A2C9B" w:rsidRPr="00176445" w:rsidTr="005A2C9B">
        <w:trPr>
          <w:trHeight w:val="302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41210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2"/>
              </w:rPr>
              <w:t>10,00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</w:tr>
      <w:tr w:rsidR="005A2C9B" w:rsidRPr="00176445" w:rsidTr="005A2C9B">
        <w:trPr>
          <w:trHeight w:val="302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41210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2"/>
              </w:rPr>
              <w:t>10,00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</w:tr>
      <w:tr w:rsidR="005A2C9B" w:rsidRPr="00176445" w:rsidTr="005A2C9B">
        <w:trPr>
          <w:trHeight w:val="182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НАЦИОНАЛЬНАЯ ОБОРОНА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2"/>
              </w:rPr>
              <w:t>160,10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2"/>
              </w:rPr>
              <w:t>173,90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2"/>
              </w:rPr>
              <w:t>180,20</w:t>
            </w:r>
          </w:p>
        </w:tc>
      </w:tr>
      <w:tr w:rsidR="005A2C9B" w:rsidRPr="00176445" w:rsidTr="005A2C9B">
        <w:trPr>
          <w:trHeight w:val="156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Мобилизационная и вневойсковая подготовка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iCs/>
                <w:color w:val="000000"/>
                <w:sz w:val="20"/>
                <w:szCs w:val="20"/>
              </w:rPr>
              <w:t>160,10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iCs/>
                <w:color w:val="000000"/>
                <w:sz w:val="20"/>
                <w:szCs w:val="20"/>
              </w:rPr>
              <w:t>173,90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iCs/>
                <w:color w:val="000000"/>
                <w:sz w:val="20"/>
                <w:szCs w:val="20"/>
              </w:rPr>
              <w:t>180,20</w:t>
            </w:r>
          </w:p>
        </w:tc>
      </w:tr>
      <w:tr w:rsidR="005A2C9B" w:rsidRPr="00176445" w:rsidTr="005A2C9B">
        <w:trPr>
          <w:trHeight w:val="293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160,10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173,90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180,20</w:t>
            </w:r>
          </w:p>
        </w:tc>
      </w:tr>
      <w:tr w:rsidR="005A2C9B" w:rsidRPr="00176445" w:rsidTr="005A2C9B">
        <w:trPr>
          <w:trHeight w:val="446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160,10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173,90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180,20</w:t>
            </w:r>
          </w:p>
        </w:tc>
      </w:tr>
      <w:tr w:rsidR="005A2C9B" w:rsidRPr="00176445" w:rsidTr="005A2C9B">
        <w:trPr>
          <w:trHeight w:val="494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Осуществление государственных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160,10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173,90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180,20</w:t>
            </w:r>
          </w:p>
        </w:tc>
      </w:tr>
      <w:tr w:rsidR="005A2C9B" w:rsidRPr="00176445" w:rsidTr="005A2C9B">
        <w:trPr>
          <w:trHeight w:val="595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149,20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162,60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169,00</w:t>
            </w:r>
          </w:p>
        </w:tc>
      </w:tr>
      <w:tr w:rsidR="005A2C9B" w:rsidRPr="00176445" w:rsidTr="005A2C9B">
        <w:trPr>
          <w:trHeight w:val="322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 xml:space="preserve">Расходы на выплаты персоналу государственных </w:t>
            </w: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(муниципальных) органов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149,20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162,60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169,00</w:t>
            </w:r>
          </w:p>
        </w:tc>
      </w:tr>
      <w:tr w:rsidR="005A2C9B" w:rsidRPr="00176445" w:rsidTr="005A2C9B">
        <w:trPr>
          <w:trHeight w:val="389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10,90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11,30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11,20</w:t>
            </w:r>
          </w:p>
        </w:tc>
      </w:tr>
      <w:tr w:rsidR="005A2C9B" w:rsidRPr="00176445" w:rsidTr="005A2C9B">
        <w:trPr>
          <w:trHeight w:val="389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</w:t>
            </w:r>
            <w:proofErr w:type="gramStart"/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х(</w:t>
            </w:r>
            <w:proofErr w:type="gramEnd"/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муниципальных)нужд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10,90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11,30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11,20</w:t>
            </w:r>
          </w:p>
        </w:tc>
      </w:tr>
      <w:tr w:rsidR="005A2C9B" w:rsidRPr="00176445" w:rsidTr="005A2C9B">
        <w:trPr>
          <w:trHeight w:val="182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НАЦИОНАЛЬНАЯ ЭКОНОМИКА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2"/>
              </w:rPr>
              <w:t>1 349,60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2"/>
              </w:rPr>
              <w:t>12,00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2"/>
              </w:rPr>
              <w:t>12,00</w:t>
            </w:r>
          </w:p>
        </w:tc>
      </w:tr>
      <w:tr w:rsidR="005A2C9B" w:rsidRPr="00176445" w:rsidTr="005A2C9B">
        <w:trPr>
          <w:trHeight w:val="293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proofErr w:type="gramStart"/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Дорожное хозяйство (дорожные</w:t>
            </w:r>
            <w:proofErr w:type="gramEnd"/>
          </w:p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фонды)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iCs/>
                <w:color w:val="000000"/>
                <w:sz w:val="20"/>
                <w:szCs w:val="20"/>
              </w:rPr>
              <w:t>1 323,90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iCs/>
                <w:color w:val="000000"/>
                <w:sz w:val="20"/>
                <w:szCs w:val="20"/>
              </w:rPr>
              <w:t>0,00</w:t>
            </w:r>
          </w:p>
        </w:tc>
      </w:tr>
      <w:tr w:rsidR="005A2C9B" w:rsidRPr="00176445" w:rsidTr="005A2C9B">
        <w:trPr>
          <w:trHeight w:val="586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Муниципальная программа "Безопасные и качественные дороги на территории  Палаевско-Урледимского сельского поселения Рузаевского муниципального района Республики Мордовия на 2025-2027 годы"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1 323,90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A2C9B" w:rsidRPr="00176445" w:rsidTr="005A2C9B">
        <w:trPr>
          <w:trHeight w:val="586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Муниципальная программа "Безопасные и качественные дороги на территории  Палаевско-Урледимского сельского поселения Рузаевского муниципального района Республики Мордовия на 2025-2027 годы"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1 323,90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A2C9B" w:rsidRPr="00176445" w:rsidTr="005A2C9B">
        <w:trPr>
          <w:trHeight w:val="449"/>
        </w:trPr>
        <w:tc>
          <w:tcPr>
            <w:tcW w:w="5548" w:type="dxa"/>
            <w:tcBorders>
              <w:top w:val="single" w:sz="6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18"/>
              </w:rPr>
              <w:t>Основное мероприятие "Содержание автомобильных дорог общего пользования местного значения и искусственных сооружений на них"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1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9Д181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1 100,00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A2C9B" w:rsidRPr="00176445" w:rsidTr="005A2C9B">
        <w:trPr>
          <w:trHeight w:val="293"/>
        </w:trPr>
        <w:tc>
          <w:tcPr>
            <w:tcW w:w="5548" w:type="dxa"/>
            <w:tcBorders>
              <w:top w:val="single" w:sz="1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9Д181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1 100,00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A2C9B" w:rsidRPr="00176445" w:rsidTr="005A2C9B">
        <w:trPr>
          <w:trHeight w:val="293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</w:t>
            </w:r>
            <w:proofErr w:type="gramStart"/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х(</w:t>
            </w:r>
            <w:proofErr w:type="gramEnd"/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муниципальных)нужд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9Д181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1 100,00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A2C9B" w:rsidRPr="00176445" w:rsidTr="005A2C9B">
        <w:trPr>
          <w:trHeight w:val="449"/>
        </w:trPr>
        <w:tc>
          <w:tcPr>
            <w:tcW w:w="5548" w:type="dxa"/>
            <w:tcBorders>
              <w:top w:val="single" w:sz="6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Основное мероприятие "Ремонт автомобильных дорог общего пользования местного значения и искусственных сооружений на них"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1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9Д182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223,90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A2C9B" w:rsidRPr="00176445" w:rsidTr="005A2C9B">
        <w:trPr>
          <w:trHeight w:val="293"/>
        </w:trPr>
        <w:tc>
          <w:tcPr>
            <w:tcW w:w="5548" w:type="dxa"/>
            <w:tcBorders>
              <w:top w:val="single" w:sz="1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9Д182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223,90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A2C9B" w:rsidRPr="00176445" w:rsidTr="005A2C9B">
        <w:trPr>
          <w:trHeight w:val="446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</w:t>
            </w:r>
            <w:proofErr w:type="gramStart"/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х(</w:t>
            </w:r>
            <w:proofErr w:type="gramEnd"/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муниципальных)нужд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9Д182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223,90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A2C9B" w:rsidRPr="00176445" w:rsidTr="005A2C9B">
        <w:trPr>
          <w:trHeight w:val="156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i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i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iCs/>
                <w:color w:val="000000"/>
                <w:sz w:val="20"/>
                <w:szCs w:val="20"/>
              </w:rPr>
              <w:t>12,00</w:t>
            </w:r>
          </w:p>
        </w:tc>
      </w:tr>
      <w:tr w:rsidR="005A2C9B" w:rsidRPr="00176445" w:rsidTr="005A2C9B">
        <w:trPr>
          <w:trHeight w:val="439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 Палаевско-Урледимского сельского поселения Рузаевского муниципального района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</w:tr>
      <w:tr w:rsidR="005A2C9B" w:rsidRPr="00176445" w:rsidTr="005A2C9B">
        <w:trPr>
          <w:trHeight w:val="485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</w:tr>
      <w:tr w:rsidR="005A2C9B" w:rsidRPr="00176445" w:rsidTr="005A2C9B">
        <w:trPr>
          <w:trHeight w:val="389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</w:tr>
      <w:tr w:rsidR="005A2C9B" w:rsidRPr="00176445" w:rsidTr="005A2C9B">
        <w:trPr>
          <w:trHeight w:val="389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</w:t>
            </w:r>
            <w:proofErr w:type="gramStart"/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х(</w:t>
            </w:r>
            <w:proofErr w:type="gramEnd"/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муниципальных)нужд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</w:tr>
      <w:tr w:rsidR="005A2C9B" w:rsidRPr="00176445" w:rsidTr="005A2C9B">
        <w:trPr>
          <w:trHeight w:val="211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iCs/>
                <w:color w:val="000000"/>
                <w:sz w:val="20"/>
                <w:szCs w:val="18"/>
              </w:rPr>
              <w:t>ЖИЛИЩНО-КОММУНАЛЬНОЕ ХОЗЯЙСТВО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710,10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A2C9B" w:rsidRPr="00176445" w:rsidTr="005A2C9B">
        <w:trPr>
          <w:trHeight w:val="156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ЖИЛИЩНОЕ ХОЗЯЙСТВО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i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iCs/>
                <w:color w:val="000000"/>
                <w:sz w:val="20"/>
                <w:szCs w:val="20"/>
              </w:rPr>
              <w:t>0,00</w:t>
            </w:r>
          </w:p>
        </w:tc>
      </w:tr>
      <w:tr w:rsidR="005A2C9B" w:rsidRPr="00176445" w:rsidTr="005A2C9B">
        <w:trPr>
          <w:trHeight w:val="586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18"/>
              </w:rPr>
              <w:t>Иные межбюджетные трансферты на осуществление полномочий по обеспечению проживающих в поселении и нуждающихся в жилых помещениях малоимущих граждан жилыми помещениями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A2C9B" w:rsidRPr="00176445" w:rsidTr="005A2C9B">
        <w:trPr>
          <w:trHeight w:val="293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A2C9B" w:rsidRPr="00176445" w:rsidTr="005A2C9B">
        <w:trPr>
          <w:trHeight w:val="293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</w:t>
            </w:r>
            <w:proofErr w:type="gramStart"/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х(</w:t>
            </w:r>
            <w:proofErr w:type="gramEnd"/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муниципальных)нужд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A2C9B" w:rsidRPr="00176445" w:rsidTr="005A2C9B">
        <w:trPr>
          <w:trHeight w:val="228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КОММУНАЛЬНОЕ ХОЗЯЙСТВО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488,30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A2C9B" w:rsidRPr="00176445" w:rsidTr="005A2C9B">
        <w:trPr>
          <w:trHeight w:val="787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Иные межбюджетные трансферты на осуществление полномочий по организации в границах поселения электро-, тепл</w:t>
            </w:r>
            <w:proofErr w:type="gramStart"/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о-</w:t>
            </w:r>
            <w:proofErr w:type="gramEnd"/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A2C9B" w:rsidRPr="00176445" w:rsidTr="005A2C9B">
        <w:trPr>
          <w:trHeight w:val="293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A2C9B" w:rsidRPr="00176445" w:rsidTr="005A2C9B">
        <w:trPr>
          <w:trHeight w:val="293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</w:t>
            </w:r>
            <w:proofErr w:type="gramStart"/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х(</w:t>
            </w:r>
            <w:proofErr w:type="gramEnd"/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муниципальных)нужд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A2C9B" w:rsidRPr="00176445" w:rsidTr="005A2C9B">
        <w:trPr>
          <w:trHeight w:val="218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БЛАГОУСТРОЙСТВО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A2C9B" w:rsidRPr="00176445" w:rsidTr="005A2C9B">
        <w:trPr>
          <w:trHeight w:val="312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A2C9B" w:rsidRPr="00176445" w:rsidTr="005A2C9B">
        <w:trPr>
          <w:trHeight w:val="490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A2C9B" w:rsidRPr="00176445" w:rsidTr="005A2C9B">
        <w:trPr>
          <w:trHeight w:val="218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 xml:space="preserve">Прочие мероприятия по благоустройству 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151,40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A2C9B" w:rsidRPr="00176445" w:rsidTr="005A2C9B">
        <w:trPr>
          <w:trHeight w:val="329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151,40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A2C9B" w:rsidRPr="00176445" w:rsidTr="005A2C9B">
        <w:trPr>
          <w:trHeight w:val="293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</w:t>
            </w:r>
            <w:proofErr w:type="gramStart"/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х(</w:t>
            </w:r>
            <w:proofErr w:type="gramEnd"/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муниципальных)нужд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244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151,40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A2C9B" w:rsidRPr="00176445" w:rsidTr="005A2C9B">
        <w:trPr>
          <w:trHeight w:val="1025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18"/>
              </w:rPr>
              <w:t>Иные межбюджетные трансферты на осуществление полномочий по сохранению</w:t>
            </w:r>
            <w:proofErr w:type="gramStart"/>
            <w:r w:rsidRPr="00176445">
              <w:rPr>
                <w:rFonts w:cs="Arial"/>
                <w:bCs/>
                <w:iCs/>
                <w:color w:val="000000"/>
                <w:sz w:val="20"/>
                <w:szCs w:val="18"/>
              </w:rPr>
              <w:t>,и</w:t>
            </w:r>
            <w:proofErr w:type="gramEnd"/>
            <w:r w:rsidRPr="00176445">
              <w:rPr>
                <w:rFonts w:cs="Arial"/>
                <w:bCs/>
                <w:iCs/>
                <w:color w:val="000000"/>
                <w:sz w:val="20"/>
                <w:szCs w:val="18"/>
              </w:rPr>
              <w:t>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культуры)местного (муниципального) значения, расположенных на территории поселения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A2C9B" w:rsidRPr="00176445" w:rsidTr="005A2C9B">
        <w:trPr>
          <w:trHeight w:val="317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A2C9B" w:rsidRPr="00176445" w:rsidTr="005A2C9B">
        <w:trPr>
          <w:trHeight w:val="293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</w:t>
            </w:r>
            <w:proofErr w:type="gramStart"/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х(</w:t>
            </w:r>
            <w:proofErr w:type="gramEnd"/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муниципальных)нужд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A2C9B" w:rsidRPr="00176445" w:rsidTr="005A2C9B">
        <w:trPr>
          <w:trHeight w:val="943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18"/>
              </w:rPr>
              <w:t>Иные межбюджетные трансферты на осуществление полномочий по созданию условий для массового отдыха жителей поселения и организации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A2C9B" w:rsidRPr="00176445" w:rsidTr="005A2C9B">
        <w:trPr>
          <w:trHeight w:val="242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A2C9B" w:rsidRPr="00176445" w:rsidTr="005A2C9B">
        <w:trPr>
          <w:trHeight w:val="264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</w:t>
            </w:r>
            <w:proofErr w:type="gramStart"/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х(</w:t>
            </w:r>
            <w:proofErr w:type="gramEnd"/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муниципальных)нужд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A2C9B" w:rsidRPr="00176445" w:rsidTr="005A2C9B">
        <w:trPr>
          <w:trHeight w:val="614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Иные межбюджетные трансферты на осуществление 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A2C9B" w:rsidRPr="00176445" w:rsidTr="005A2C9B">
        <w:trPr>
          <w:trHeight w:val="374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A2C9B" w:rsidRPr="00176445" w:rsidTr="005A2C9B">
        <w:trPr>
          <w:trHeight w:val="374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</w:t>
            </w:r>
            <w:proofErr w:type="gramStart"/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х(</w:t>
            </w:r>
            <w:proofErr w:type="gramEnd"/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муниципальных)нужд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A2C9B" w:rsidRPr="00176445" w:rsidTr="005A2C9B">
        <w:trPr>
          <w:trHeight w:val="494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18"/>
              </w:rPr>
              <w:t>Иные межбюджетные трансферты бюджету сельского поселения на решение вопросов местного значения, осуществляемое за счет средств самообложения граждан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78090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464,00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A2C9B" w:rsidRPr="00176445" w:rsidTr="005A2C9B">
        <w:trPr>
          <w:trHeight w:val="374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78090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464,00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A2C9B" w:rsidRPr="00176445" w:rsidTr="005A2C9B">
        <w:trPr>
          <w:trHeight w:val="374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</w:t>
            </w:r>
            <w:proofErr w:type="gramStart"/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х(</w:t>
            </w:r>
            <w:proofErr w:type="gramEnd"/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муниципальных)нужд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78090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464,00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A2C9B" w:rsidRPr="00176445" w:rsidTr="005A2C9B">
        <w:trPr>
          <w:trHeight w:val="170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СОЦИАЛЬНАЯ ПОЛИТИКА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108,30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A2C9B" w:rsidRPr="00176445" w:rsidTr="005A2C9B">
        <w:trPr>
          <w:trHeight w:val="182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Пенсионное обеспечение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108,30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A2C9B" w:rsidRPr="00176445" w:rsidTr="005A2C9B">
        <w:trPr>
          <w:trHeight w:val="348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108,30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A2C9B" w:rsidRPr="00176445" w:rsidTr="005A2C9B">
        <w:trPr>
          <w:trHeight w:val="526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108,30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A2C9B" w:rsidRPr="00176445" w:rsidTr="005A2C9B">
        <w:trPr>
          <w:trHeight w:val="283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18"/>
              </w:rPr>
              <w:t>Доплаты к пенсиям муниципальных служащих Республики Мордовия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108,30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A2C9B" w:rsidRPr="00176445" w:rsidTr="005A2C9B">
        <w:trPr>
          <w:trHeight w:val="192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 xml:space="preserve"> Социальное обеспечение и иные выплаты населению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300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108,30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A2C9B" w:rsidRPr="00176445" w:rsidTr="005A2C9B">
        <w:trPr>
          <w:trHeight w:val="238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 xml:space="preserve">Публичные нормативные социальные выплаты гражданам 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310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108,30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A2C9B" w:rsidRPr="00176445" w:rsidTr="005A2C9B">
        <w:trPr>
          <w:trHeight w:val="293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iCs/>
                <w:color w:val="000000"/>
                <w:sz w:val="20"/>
                <w:szCs w:val="18"/>
              </w:rPr>
              <w:t>ОБСЛУЖИВАНИЕ ГОСУДАРСТВЕННОГО (МУНИЦИПАЛЬНОГО ДОЛГА)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5A2C9B" w:rsidRPr="00176445" w:rsidTr="005A2C9B">
        <w:trPr>
          <w:trHeight w:val="293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5A2C9B" w:rsidRPr="00176445" w:rsidTr="005A2C9B">
        <w:trPr>
          <w:trHeight w:val="293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5A2C9B" w:rsidRPr="00176445" w:rsidTr="005A2C9B">
        <w:trPr>
          <w:trHeight w:val="439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 xml:space="preserve">Непрограммные расходы в рамках обеспечения деятельности администрации Палаевско-Урледимского сельского поселения </w:t>
            </w: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Рузаевского муниципального района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5A2C9B" w:rsidRPr="00176445" w:rsidTr="005A2C9B">
        <w:trPr>
          <w:trHeight w:val="156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Процентные платежи по муниципальному долгу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5A2C9B" w:rsidRPr="00176445" w:rsidTr="005A2C9B">
        <w:trPr>
          <w:trHeight w:val="156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Обслуживание государственного (муниципального) долга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700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5A2C9B" w:rsidRPr="00176445" w:rsidTr="005A2C9B">
        <w:trPr>
          <w:trHeight w:val="156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 xml:space="preserve">Обслуживание муниципального долга 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730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5A2C9B" w:rsidRPr="00176445" w:rsidTr="005A2C9B">
        <w:trPr>
          <w:trHeight w:val="156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Условно утвержденные расходы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42,90</w:t>
            </w:r>
          </w:p>
        </w:tc>
      </w:tr>
      <w:tr w:rsidR="005A2C9B" w:rsidRPr="00176445" w:rsidTr="005A2C9B">
        <w:trPr>
          <w:trHeight w:val="156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Условно утвержденные расходы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42,90</w:t>
            </w:r>
          </w:p>
        </w:tc>
      </w:tr>
      <w:tr w:rsidR="005A2C9B" w:rsidRPr="00176445" w:rsidTr="005A2C9B">
        <w:trPr>
          <w:trHeight w:val="439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 Палаевско-Урледимского сельского поселения Рузаевского муниципального района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42,90</w:t>
            </w:r>
          </w:p>
        </w:tc>
      </w:tr>
      <w:tr w:rsidR="005A2C9B" w:rsidRPr="00176445" w:rsidTr="005A2C9B">
        <w:trPr>
          <w:trHeight w:val="586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главных распорядителей бюджетных средств Палаевско-Урледимского сельского поселения Рузаевского муниципального района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42,90</w:t>
            </w:r>
          </w:p>
        </w:tc>
      </w:tr>
      <w:tr w:rsidR="005A2C9B" w:rsidRPr="00176445" w:rsidTr="005A2C9B">
        <w:trPr>
          <w:trHeight w:val="156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Условно утвержденные расходы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41990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42,90</w:t>
            </w:r>
          </w:p>
        </w:tc>
      </w:tr>
      <w:tr w:rsidR="005A2C9B" w:rsidRPr="00176445" w:rsidTr="005A2C9B">
        <w:trPr>
          <w:trHeight w:val="192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iCs/>
                <w:color w:val="000000"/>
                <w:sz w:val="20"/>
              </w:rPr>
            </w:pPr>
            <w:r w:rsidRPr="00176445">
              <w:rPr>
                <w:iCs/>
                <w:color w:val="000000"/>
                <w:sz w:val="20"/>
              </w:rPr>
              <w:t>Резервные средства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41990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color w:val="000000"/>
                <w:sz w:val="20"/>
                <w:szCs w:val="20"/>
              </w:rPr>
              <w:t>42,90</w:t>
            </w:r>
          </w:p>
        </w:tc>
      </w:tr>
    </w:tbl>
    <w:p w:rsidR="003840F9" w:rsidRDefault="003840F9" w:rsidP="003840F9">
      <w:pPr>
        <w:tabs>
          <w:tab w:val="left" w:pos="10205"/>
        </w:tabs>
        <w:autoSpaceDE w:val="0"/>
        <w:autoSpaceDN w:val="0"/>
        <w:adjustRightInd w:val="0"/>
        <w:ind w:right="-1"/>
        <w:rPr>
          <w:bCs/>
          <w:color w:val="171717" w:themeColor="background2" w:themeShade="1A"/>
          <w:sz w:val="20"/>
          <w:szCs w:val="16"/>
        </w:rPr>
      </w:pPr>
    </w:p>
    <w:p w:rsidR="001A4DB0" w:rsidRDefault="001A4DB0" w:rsidP="003840F9">
      <w:pPr>
        <w:tabs>
          <w:tab w:val="left" w:pos="10205"/>
        </w:tabs>
        <w:autoSpaceDE w:val="0"/>
        <w:autoSpaceDN w:val="0"/>
        <w:adjustRightInd w:val="0"/>
        <w:ind w:right="-1"/>
        <w:rPr>
          <w:bCs/>
          <w:color w:val="171717" w:themeColor="background2" w:themeShade="1A"/>
          <w:sz w:val="20"/>
          <w:szCs w:val="16"/>
        </w:rPr>
      </w:pPr>
    </w:p>
    <w:p w:rsidR="001A4DB0" w:rsidRDefault="001A4DB0" w:rsidP="003840F9">
      <w:pPr>
        <w:tabs>
          <w:tab w:val="left" w:pos="10205"/>
        </w:tabs>
        <w:autoSpaceDE w:val="0"/>
        <w:autoSpaceDN w:val="0"/>
        <w:adjustRightInd w:val="0"/>
        <w:ind w:right="-1"/>
        <w:rPr>
          <w:bCs/>
          <w:color w:val="171717" w:themeColor="background2" w:themeShade="1A"/>
          <w:sz w:val="20"/>
          <w:szCs w:val="16"/>
        </w:rPr>
      </w:pPr>
    </w:p>
    <w:p w:rsidR="001A4DB0" w:rsidRDefault="001A4DB0" w:rsidP="003840F9">
      <w:pPr>
        <w:tabs>
          <w:tab w:val="left" w:pos="10205"/>
        </w:tabs>
        <w:autoSpaceDE w:val="0"/>
        <w:autoSpaceDN w:val="0"/>
        <w:adjustRightInd w:val="0"/>
        <w:ind w:right="-1"/>
        <w:rPr>
          <w:bCs/>
          <w:color w:val="171717" w:themeColor="background2" w:themeShade="1A"/>
          <w:sz w:val="20"/>
          <w:szCs w:val="16"/>
        </w:rPr>
      </w:pPr>
    </w:p>
    <w:p w:rsidR="001A4DB0" w:rsidRDefault="001A4DB0" w:rsidP="003840F9">
      <w:pPr>
        <w:tabs>
          <w:tab w:val="left" w:pos="10205"/>
        </w:tabs>
        <w:autoSpaceDE w:val="0"/>
        <w:autoSpaceDN w:val="0"/>
        <w:adjustRightInd w:val="0"/>
        <w:ind w:right="-1"/>
        <w:rPr>
          <w:bCs/>
          <w:color w:val="171717" w:themeColor="background2" w:themeShade="1A"/>
          <w:sz w:val="20"/>
          <w:szCs w:val="16"/>
        </w:rPr>
      </w:pPr>
    </w:p>
    <w:p w:rsidR="001A4DB0" w:rsidRDefault="001A4DB0" w:rsidP="003840F9">
      <w:pPr>
        <w:tabs>
          <w:tab w:val="left" w:pos="10205"/>
        </w:tabs>
        <w:autoSpaceDE w:val="0"/>
        <w:autoSpaceDN w:val="0"/>
        <w:adjustRightInd w:val="0"/>
        <w:ind w:right="-1"/>
        <w:rPr>
          <w:color w:val="171717" w:themeColor="background2" w:themeShade="1A"/>
        </w:rPr>
      </w:pPr>
    </w:p>
    <w:p w:rsidR="003840F9" w:rsidRDefault="003840F9" w:rsidP="003840F9">
      <w:pPr>
        <w:tabs>
          <w:tab w:val="left" w:pos="10205"/>
        </w:tabs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z w:val="20"/>
          <w:szCs w:val="20"/>
        </w:rPr>
      </w:pPr>
      <w:r>
        <w:rPr>
          <w:color w:val="171717" w:themeColor="background2" w:themeShade="1A"/>
        </w:rPr>
        <w:t>Приложение  4</w:t>
      </w:r>
    </w:p>
    <w:p w:rsidR="003840F9" w:rsidRDefault="003840F9" w:rsidP="003840F9">
      <w:pPr>
        <w:tabs>
          <w:tab w:val="left" w:pos="10205"/>
        </w:tabs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pacing w:val="2"/>
        </w:rPr>
      </w:pPr>
      <w:r>
        <w:rPr>
          <w:color w:val="171717" w:themeColor="background2" w:themeShade="1A"/>
          <w:spacing w:val="2"/>
        </w:rPr>
        <w:t>к  решению Совета депутатов</w:t>
      </w:r>
    </w:p>
    <w:p w:rsidR="003840F9" w:rsidRDefault="003840F9" w:rsidP="003840F9">
      <w:pPr>
        <w:tabs>
          <w:tab w:val="left" w:pos="10205"/>
        </w:tabs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pacing w:val="2"/>
        </w:rPr>
      </w:pPr>
      <w:r>
        <w:rPr>
          <w:color w:val="171717" w:themeColor="background2" w:themeShade="1A"/>
          <w:spacing w:val="2"/>
        </w:rPr>
        <w:t xml:space="preserve">Палаевско-Урледимского сельского </w:t>
      </w:r>
    </w:p>
    <w:p w:rsidR="003840F9" w:rsidRDefault="003840F9" w:rsidP="003840F9">
      <w:pPr>
        <w:tabs>
          <w:tab w:val="left" w:pos="10205"/>
        </w:tabs>
        <w:autoSpaceDE w:val="0"/>
        <w:autoSpaceDN w:val="0"/>
        <w:adjustRightInd w:val="0"/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поселения Рузаевского муниципального района </w:t>
      </w:r>
    </w:p>
    <w:p w:rsidR="003840F9" w:rsidRDefault="003840F9" w:rsidP="003840F9">
      <w:pPr>
        <w:tabs>
          <w:tab w:val="left" w:pos="10205"/>
        </w:tabs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Республики Мордовия от 24.10.2025 г № 62/298  </w:t>
      </w:r>
    </w:p>
    <w:p w:rsidR="003840F9" w:rsidRDefault="003840F9" w:rsidP="003840F9">
      <w:pPr>
        <w:ind w:right="400"/>
        <w:jc w:val="right"/>
        <w:rPr>
          <w:color w:val="171717" w:themeColor="background2" w:themeShade="1A"/>
        </w:rPr>
      </w:pPr>
    </w:p>
    <w:p w:rsidR="003840F9" w:rsidRDefault="003840F9" w:rsidP="003840F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Приложение 4 </w:t>
      </w:r>
    </w:p>
    <w:p w:rsidR="003840F9" w:rsidRDefault="003840F9" w:rsidP="003840F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>к   решению Совета  депутатов Палаевско-Урледимского сельского поселения Рузаевского муниципального района Республики Мордовия "О бюджете Палаевско-Урледимского сельского поселения Рузаевского муниципального района на 2025 и плановый период 2026 и 2027 гг."</w:t>
      </w:r>
    </w:p>
    <w:p w:rsidR="003840F9" w:rsidRDefault="003840F9" w:rsidP="003840F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 от 27.12.2024г. №50/232</w:t>
      </w:r>
    </w:p>
    <w:p w:rsidR="003840F9" w:rsidRDefault="003840F9" w:rsidP="003840F9">
      <w:pPr>
        <w:ind w:left="4962"/>
        <w:jc w:val="right"/>
        <w:rPr>
          <w:color w:val="171717" w:themeColor="background2" w:themeShade="1A"/>
        </w:rPr>
      </w:pPr>
    </w:p>
    <w:p w:rsidR="003840F9" w:rsidRDefault="003840F9" w:rsidP="003840F9">
      <w:pPr>
        <w:ind w:right="-1"/>
        <w:jc w:val="center"/>
        <w:rPr>
          <w:b/>
          <w:bCs/>
          <w:szCs w:val="28"/>
        </w:rPr>
      </w:pPr>
      <w:r>
        <w:rPr>
          <w:b/>
          <w:bCs/>
          <w:szCs w:val="28"/>
        </w:rPr>
        <w:t>Распределение бюджетных ассигнований бюджета Палаевско-Урледимского сельского поселения Рузаевского муниципального района Республики Мордовия по целевым статьям (муниципальным программам и непрограммным направлениям деятельности), группам и подгруппам видов расходов, разделам и подразделам классификации расходов бюджетов на 2025 год и на плановый период 2026 и 2027 годов</w:t>
      </w:r>
    </w:p>
    <w:p w:rsidR="00EF1351" w:rsidRPr="00B66231" w:rsidRDefault="00EF1351" w:rsidP="003840F9">
      <w:pPr>
        <w:ind w:right="-1"/>
        <w:jc w:val="center"/>
        <w:rPr>
          <w:bCs/>
          <w:sz w:val="20"/>
          <w:szCs w:val="28"/>
        </w:rPr>
      </w:pPr>
    </w:p>
    <w:p w:rsidR="00EF1351" w:rsidRPr="00B66231" w:rsidRDefault="00EF1351" w:rsidP="003840F9">
      <w:pPr>
        <w:ind w:right="-1"/>
        <w:jc w:val="center"/>
        <w:rPr>
          <w:bCs/>
          <w:sz w:val="20"/>
          <w:szCs w:val="28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4141"/>
        <w:gridCol w:w="527"/>
        <w:gridCol w:w="283"/>
        <w:gridCol w:w="426"/>
        <w:gridCol w:w="567"/>
        <w:gridCol w:w="122"/>
        <w:gridCol w:w="288"/>
        <w:gridCol w:w="317"/>
        <w:gridCol w:w="317"/>
        <w:gridCol w:w="456"/>
        <w:gridCol w:w="924"/>
        <w:gridCol w:w="884"/>
        <w:gridCol w:w="843"/>
      </w:tblGrid>
      <w:tr w:rsidR="00413F92" w:rsidRPr="00B66231" w:rsidTr="00811DD9">
        <w:trPr>
          <w:trHeight w:val="358"/>
        </w:trPr>
        <w:tc>
          <w:tcPr>
            <w:tcW w:w="4141" w:type="dxa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nil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426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689" w:type="dxa"/>
            <w:gridSpan w:val="2"/>
            <w:tcBorders>
              <w:top w:val="single" w:sz="12" w:space="0" w:color="auto"/>
              <w:left w:val="nil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ВР</w:t>
            </w:r>
          </w:p>
        </w:tc>
        <w:tc>
          <w:tcPr>
            <w:tcW w:w="317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Рз</w:t>
            </w:r>
          </w:p>
        </w:tc>
        <w:tc>
          <w:tcPr>
            <w:tcW w:w="317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ПРз</w:t>
            </w:r>
          </w:p>
        </w:tc>
        <w:tc>
          <w:tcPr>
            <w:tcW w:w="456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Адм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proofErr w:type="gramStart"/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Расходы (тыс.</w:t>
            </w:r>
            <w:proofErr w:type="gramEnd"/>
          </w:p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руб.)</w:t>
            </w:r>
          </w:p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proofErr w:type="gramStart"/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Расходы (тыс.</w:t>
            </w:r>
            <w:proofErr w:type="gramEnd"/>
          </w:p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руб.)</w:t>
            </w:r>
          </w:p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2026 год</w:t>
            </w:r>
          </w:p>
        </w:tc>
      </w:tr>
      <w:tr w:rsidR="00413F92" w:rsidRPr="00B66231" w:rsidTr="00811DD9">
        <w:trPr>
          <w:trHeight w:val="302"/>
        </w:trPr>
        <w:tc>
          <w:tcPr>
            <w:tcW w:w="414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527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689" w:type="dxa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</w:tr>
      <w:tr w:rsidR="00413F92" w:rsidRPr="00B66231" w:rsidTr="00811DD9">
        <w:trPr>
          <w:trHeight w:val="17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</w:tr>
      <w:tr w:rsidR="00413F92" w:rsidRPr="00B66231" w:rsidTr="00811DD9">
        <w:trPr>
          <w:trHeight w:val="358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5 350,80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1 509,30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1 400,10</w:t>
            </w:r>
          </w:p>
        </w:tc>
      </w:tr>
      <w:tr w:rsidR="00413F92" w:rsidRPr="00B66231" w:rsidTr="00811DD9">
        <w:trPr>
          <w:trHeight w:val="586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18"/>
              </w:rPr>
              <w:t>Муниципальная программа "Безопасные и качественные дороги на территории Палаевско-Урледимского сельского поселения Рузаевского муниципального района Республики Мордовия на 2025-2027 годы"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1 323,90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485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18"/>
              </w:rPr>
              <w:t xml:space="preserve">Муниципальная программа "Безопасные и качественные дороги на территории </w:t>
            </w:r>
            <w:r w:rsidRPr="00B66231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Палаевско-Урледимского сельского поселения Рузаевского муниципального района Республики Мордовия на 2025-2027 годы"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1 323,90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173"/>
        </w:trPr>
        <w:tc>
          <w:tcPr>
            <w:tcW w:w="4141" w:type="dxa"/>
            <w:tcBorders>
              <w:top w:val="single" w:sz="6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Основное мероприятие "Содержание автомобильных дорог общего пользования местного значения и искусственных сооружений на них"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1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9Д181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1 100,00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293"/>
        </w:trPr>
        <w:tc>
          <w:tcPr>
            <w:tcW w:w="4141" w:type="dxa"/>
            <w:tcBorders>
              <w:top w:val="single" w:sz="1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9Д181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1 100,00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29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11DD9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</w:t>
            </w:r>
            <w:r w:rsidR="00811DD9">
              <w:rPr>
                <w:rFonts w:cs="Arial"/>
                <w:bCs/>
                <w:color w:val="000000"/>
                <w:sz w:val="20"/>
                <w:szCs w:val="18"/>
              </w:rPr>
              <w:t>, работ и услуг для обеспечения</w:t>
            </w:r>
            <w:r w:rsidRPr="00B66231">
              <w:rPr>
                <w:rFonts w:cs="Arial"/>
                <w:bCs/>
                <w:color w:val="000000"/>
                <w:sz w:val="20"/>
                <w:szCs w:val="18"/>
              </w:rPr>
              <w:t>государственных</w:t>
            </w:r>
          </w:p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18"/>
              </w:rPr>
              <w:t>(муниципальных</w:t>
            </w:r>
            <w:proofErr w:type="gramStart"/>
            <w:r w:rsidRPr="00B66231">
              <w:rPr>
                <w:rFonts w:cs="Arial"/>
                <w:bCs/>
                <w:color w:val="000000"/>
                <w:sz w:val="20"/>
                <w:szCs w:val="18"/>
              </w:rPr>
              <w:t>)н</w:t>
            </w:r>
            <w:proofErr w:type="gramEnd"/>
            <w:r w:rsidRPr="00B66231">
              <w:rPr>
                <w:rFonts w:cs="Arial"/>
                <w:bCs/>
                <w:color w:val="000000"/>
                <w:sz w:val="20"/>
                <w:szCs w:val="18"/>
              </w:rPr>
              <w:t>ужд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9Д181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1 100,00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449"/>
        </w:trPr>
        <w:tc>
          <w:tcPr>
            <w:tcW w:w="4141" w:type="dxa"/>
            <w:tcBorders>
              <w:top w:val="single" w:sz="6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18"/>
              </w:rPr>
              <w:t>Основное мероприятие "Ремонт автомобильных дорог общего пользования местного значения и искусственных сооружений на них"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1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9Д182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223,90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293"/>
        </w:trPr>
        <w:tc>
          <w:tcPr>
            <w:tcW w:w="4141" w:type="dxa"/>
            <w:tcBorders>
              <w:top w:val="single" w:sz="1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9Д182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223,90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29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</w:t>
            </w:r>
            <w:proofErr w:type="gramStart"/>
            <w:r w:rsidRPr="00B66231">
              <w:rPr>
                <w:rFonts w:cs="Arial"/>
                <w:bCs/>
                <w:color w:val="000000"/>
                <w:sz w:val="20"/>
                <w:szCs w:val="18"/>
              </w:rPr>
              <w:t>х(</w:t>
            </w:r>
            <w:proofErr w:type="gramEnd"/>
            <w:r w:rsidRPr="00B66231">
              <w:rPr>
                <w:rFonts w:cs="Arial"/>
                <w:bCs/>
                <w:color w:val="000000"/>
                <w:sz w:val="20"/>
                <w:szCs w:val="18"/>
              </w:rPr>
              <w:t>муниципальных)нужд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9Д182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223,90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468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R1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Q3932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223,90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156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2 704,90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1 509,30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1 400,10</w:t>
            </w:r>
          </w:p>
        </w:tc>
      </w:tr>
      <w:tr w:rsidR="00413F92" w:rsidRPr="00B66231" w:rsidTr="00811DD9">
        <w:trPr>
          <w:trHeight w:val="329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Обеспечение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2 155,90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1 283,70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1 146,00</w:t>
            </w:r>
          </w:p>
        </w:tc>
      </w:tr>
      <w:tr w:rsidR="00413F92" w:rsidRPr="00B66231" w:rsidTr="00811DD9">
        <w:trPr>
          <w:trHeight w:val="300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Обеспечение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802,80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413F92" w:rsidRPr="00B66231" w:rsidTr="00811DD9">
        <w:trPr>
          <w:trHeight w:val="30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Расходы на выплаты по оплате труда высшего должностного лица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482,00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413F92" w:rsidRPr="00B66231" w:rsidTr="00811DD9">
        <w:trPr>
          <w:trHeight w:val="82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482,00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413F92" w:rsidRPr="00B66231" w:rsidTr="00811DD9">
        <w:trPr>
          <w:trHeight w:val="31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482,00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413F92" w:rsidRPr="00B66231" w:rsidTr="00811DD9">
        <w:trPr>
          <w:trHeight w:val="17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482,00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413F92" w:rsidRPr="00B66231" w:rsidTr="00811DD9">
        <w:trPr>
          <w:trHeight w:val="624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482,00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413F92" w:rsidRPr="00B66231" w:rsidTr="00811DD9">
        <w:trPr>
          <w:trHeight w:val="468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482,00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413F92" w:rsidRPr="00B66231" w:rsidTr="00811DD9">
        <w:trPr>
          <w:trHeight w:val="660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320,80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415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320,80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17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proofErr w:type="gramStart"/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Общегосударственный</w:t>
            </w:r>
            <w:proofErr w:type="gramEnd"/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 xml:space="preserve"> вопросы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320,80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624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320,80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468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320,80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468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Непрограммные расходы в рамках обеспечения деятельности администрации Палаевско-Урледимского сельского посекления Рузаевского муниципального района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1 353,10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832,10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792,30</w:t>
            </w:r>
          </w:p>
        </w:tc>
      </w:tr>
      <w:tr w:rsidR="00413F92" w:rsidRPr="00B66231" w:rsidTr="00811DD9">
        <w:trPr>
          <w:trHeight w:val="475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Непрограммные расходы в рамках обеспечения деятельности администрации Палаевско-Урледимского сельского посекления Рузаевского муниципального района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1 353,10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832,10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792,30</w:t>
            </w:r>
          </w:p>
        </w:tc>
      </w:tr>
      <w:tr w:rsidR="00413F92" w:rsidRPr="00B66231" w:rsidTr="00811DD9">
        <w:trPr>
          <w:trHeight w:val="307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788,80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703,60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556,80</w:t>
            </w:r>
          </w:p>
        </w:tc>
      </w:tr>
      <w:tr w:rsidR="00413F92" w:rsidRPr="00B66231" w:rsidTr="00811DD9">
        <w:trPr>
          <w:trHeight w:val="586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788,80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703,60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556,80</w:t>
            </w:r>
          </w:p>
        </w:tc>
      </w:tr>
      <w:tr w:rsidR="00413F92" w:rsidRPr="00B66231" w:rsidTr="00811DD9">
        <w:trPr>
          <w:trHeight w:val="374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788,80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703,60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556,80</w:t>
            </w:r>
          </w:p>
        </w:tc>
      </w:tr>
      <w:tr w:rsidR="00413F92" w:rsidRPr="00B66231" w:rsidTr="00811DD9">
        <w:trPr>
          <w:trHeight w:val="254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788,80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703,60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556,80</w:t>
            </w:r>
          </w:p>
        </w:tc>
      </w:tr>
      <w:tr w:rsidR="00413F92" w:rsidRPr="00B66231" w:rsidTr="00811DD9">
        <w:trPr>
          <w:trHeight w:val="605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788,80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703,60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556,80</w:t>
            </w:r>
          </w:p>
        </w:tc>
      </w:tr>
      <w:tr w:rsidR="00413F92" w:rsidRPr="00B66231" w:rsidTr="00811DD9">
        <w:trPr>
          <w:trHeight w:val="430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788,80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703,60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556,80</w:t>
            </w:r>
          </w:p>
        </w:tc>
      </w:tr>
      <w:tr w:rsidR="00413F92" w:rsidRPr="00B66231" w:rsidTr="00811DD9">
        <w:trPr>
          <w:trHeight w:val="286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427,90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128,10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235,00</w:t>
            </w:r>
          </w:p>
        </w:tc>
      </w:tr>
      <w:tr w:rsidR="00413F92" w:rsidRPr="00B66231" w:rsidTr="00811DD9">
        <w:trPr>
          <w:trHeight w:val="624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413F92" w:rsidRPr="00B66231" w:rsidTr="00811DD9">
        <w:trPr>
          <w:trHeight w:val="30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Иные расходы на выплаты персоналу государственных (муниципальных) органов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413F92" w:rsidRPr="00B66231" w:rsidTr="00811DD9">
        <w:trPr>
          <w:trHeight w:val="32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413F92" w:rsidRPr="00B66231" w:rsidTr="00811DD9">
        <w:trPr>
          <w:trHeight w:val="586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413F92" w:rsidRPr="00B66231" w:rsidTr="00811DD9">
        <w:trPr>
          <w:trHeight w:val="439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413F92" w:rsidRPr="00B66231" w:rsidTr="00811DD9">
        <w:trPr>
          <w:trHeight w:val="300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417,40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127,50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71,30</w:t>
            </w:r>
          </w:p>
        </w:tc>
      </w:tr>
      <w:tr w:rsidR="00413F92" w:rsidRPr="00B66231" w:rsidTr="00811DD9">
        <w:trPr>
          <w:trHeight w:val="29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товаро, работ и услуг для обеспечения государственных (муниципальных) нужд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417,40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127,50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71,30</w:t>
            </w:r>
          </w:p>
        </w:tc>
      </w:tr>
      <w:tr w:rsidR="00413F92" w:rsidRPr="00B66231" w:rsidTr="00811DD9">
        <w:trPr>
          <w:trHeight w:val="29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proofErr w:type="gramStart"/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Общегосударственный</w:t>
            </w:r>
            <w:proofErr w:type="gramEnd"/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 xml:space="preserve"> вопросы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417,40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127,50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71,30</w:t>
            </w:r>
          </w:p>
        </w:tc>
      </w:tr>
      <w:tr w:rsidR="00413F92" w:rsidRPr="00B66231" w:rsidTr="00811DD9">
        <w:trPr>
          <w:trHeight w:val="595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417,40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127,50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71,30</w:t>
            </w:r>
          </w:p>
        </w:tc>
      </w:tr>
      <w:tr w:rsidR="00413F92" w:rsidRPr="00B66231" w:rsidTr="00811DD9">
        <w:trPr>
          <w:trHeight w:val="29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417,40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127,50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71,30</w:t>
            </w:r>
          </w:p>
        </w:tc>
      </w:tr>
      <w:tr w:rsidR="00413F92" w:rsidRPr="00B66231" w:rsidTr="00811DD9">
        <w:trPr>
          <w:trHeight w:val="24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163,10</w:t>
            </w:r>
          </w:p>
        </w:tc>
      </w:tr>
      <w:tr w:rsidR="00413F92" w:rsidRPr="00B66231" w:rsidTr="00811DD9">
        <w:trPr>
          <w:trHeight w:val="24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850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163,10</w:t>
            </w:r>
          </w:p>
        </w:tc>
      </w:tr>
      <w:tr w:rsidR="00413F92" w:rsidRPr="00B66231" w:rsidTr="00811DD9">
        <w:trPr>
          <w:trHeight w:val="24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proofErr w:type="gramStart"/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Общегосударственный</w:t>
            </w:r>
            <w:proofErr w:type="gramEnd"/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 xml:space="preserve"> вопросы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850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163,10</w:t>
            </w:r>
          </w:p>
        </w:tc>
      </w:tr>
      <w:tr w:rsidR="00413F92" w:rsidRPr="00B66231" w:rsidTr="00811DD9">
        <w:trPr>
          <w:trHeight w:val="475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850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163,10</w:t>
            </w:r>
          </w:p>
        </w:tc>
      </w:tr>
      <w:tr w:rsidR="00413F92" w:rsidRPr="00B66231" w:rsidTr="00811DD9">
        <w:trPr>
          <w:trHeight w:val="458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850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163,10</w:t>
            </w:r>
          </w:p>
        </w:tc>
      </w:tr>
      <w:tr w:rsidR="00413F92" w:rsidRPr="00B66231" w:rsidTr="00811DD9">
        <w:trPr>
          <w:trHeight w:val="624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136,00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610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136,00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348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Иные расходы на выплаты персоналу государственных (муниципальных) органов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136,00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28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136,00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650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136,00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468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136,00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1265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</w:t>
            </w:r>
            <w:proofErr w:type="gramStart"/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,п</w:t>
            </w:r>
            <w:proofErr w:type="gramEnd"/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редусмотренных Законом Республики Мордовия от 15 июня 2015 года №38-3 "Об административной ответственности на  территории Республики Мордовия"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</w:tr>
      <w:tr w:rsidR="00413F92" w:rsidRPr="00B66231" w:rsidTr="00811DD9">
        <w:trPr>
          <w:trHeight w:val="29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</w:tr>
      <w:tr w:rsidR="00413F92" w:rsidRPr="00B66231" w:rsidTr="00811DD9">
        <w:trPr>
          <w:trHeight w:val="365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</w:t>
            </w:r>
            <w:proofErr w:type="gramStart"/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х(</w:t>
            </w:r>
            <w:proofErr w:type="gramEnd"/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муниципальных)нужд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</w:tr>
      <w:tr w:rsidR="00413F92" w:rsidRPr="00B66231" w:rsidTr="00811DD9">
        <w:trPr>
          <w:trHeight w:val="20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</w:tr>
      <w:tr w:rsidR="00413F92" w:rsidRPr="00B66231" w:rsidTr="00811DD9">
        <w:trPr>
          <w:trHeight w:val="595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</w:tr>
      <w:tr w:rsidR="00413F92" w:rsidRPr="00B66231" w:rsidTr="00811DD9">
        <w:trPr>
          <w:trHeight w:val="475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</w:tr>
      <w:tr w:rsidR="00413F92" w:rsidRPr="00B66231" w:rsidTr="00811DD9">
        <w:trPr>
          <w:trHeight w:val="31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549,00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225,60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254,10</w:t>
            </w:r>
          </w:p>
        </w:tc>
      </w:tr>
      <w:tr w:rsidR="00413F92" w:rsidRPr="00B66231" w:rsidTr="00811DD9">
        <w:trPr>
          <w:trHeight w:val="624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 xml:space="preserve">Непрограммные расходыв </w:t>
            </w:r>
            <w:proofErr w:type="gramStart"/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рамках</w:t>
            </w:r>
            <w:proofErr w:type="gramEnd"/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 xml:space="preserve">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549,00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225,60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254,10</w:t>
            </w:r>
          </w:p>
        </w:tc>
      </w:tr>
      <w:tr w:rsidR="00413F92" w:rsidRPr="00B66231" w:rsidTr="00811DD9">
        <w:trPr>
          <w:trHeight w:val="274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Непрограммные расходы в рамках обеспечения деятельности главных распорядителей бюджетных средств Палаевско-Урледимского сельского поселения Рузаевского муниципального района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549,00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225,60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254,10</w:t>
            </w:r>
          </w:p>
        </w:tc>
      </w:tr>
      <w:tr w:rsidR="00413F92" w:rsidRPr="00B66231" w:rsidTr="00811DD9">
        <w:trPr>
          <w:trHeight w:val="29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18"/>
              </w:rPr>
              <w:t>Доплаты к пенсиям муниципальных служащих Республики Мордовия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108,30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156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18"/>
              </w:rPr>
              <w:t xml:space="preserve"> Социальное обеспечение и иные выплаты населению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300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108,30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31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310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108,30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156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СОЦИАЛЬНАЯ ПОЛИТИКА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310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108,30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156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310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108,30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468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310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108,30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348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Резервный фонд администрации Палаевско-Урледимского Рузаевского муниципального района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16,60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16,80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17,10</w:t>
            </w:r>
          </w:p>
        </w:tc>
      </w:tr>
      <w:tr w:rsidR="00413F92" w:rsidRPr="00B66231" w:rsidTr="00811DD9">
        <w:trPr>
          <w:trHeight w:val="18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16,60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16,80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17,10</w:t>
            </w:r>
          </w:p>
        </w:tc>
      </w:tr>
      <w:tr w:rsidR="00413F92" w:rsidRPr="00B66231" w:rsidTr="00811DD9">
        <w:trPr>
          <w:trHeight w:val="18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16,60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16,80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17,10</w:t>
            </w:r>
          </w:p>
        </w:tc>
      </w:tr>
      <w:tr w:rsidR="00413F92" w:rsidRPr="00B66231" w:rsidTr="00811DD9">
        <w:trPr>
          <w:trHeight w:val="18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16,60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16,80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17,10</w:t>
            </w:r>
          </w:p>
        </w:tc>
      </w:tr>
      <w:tr w:rsidR="00413F92" w:rsidRPr="00B66231" w:rsidTr="00811DD9">
        <w:trPr>
          <w:trHeight w:val="18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16,60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16,80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17,10</w:t>
            </w:r>
          </w:p>
        </w:tc>
      </w:tr>
      <w:tr w:rsidR="00413F92" w:rsidRPr="00B66231" w:rsidTr="00811DD9">
        <w:trPr>
          <w:trHeight w:val="468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16,60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16,80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17,10</w:t>
            </w:r>
          </w:p>
        </w:tc>
      </w:tr>
      <w:tr w:rsidR="00413F92" w:rsidRPr="00B66231" w:rsidTr="00811DD9">
        <w:trPr>
          <w:trHeight w:val="31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 xml:space="preserve">Мероприятия связаные с другими общегосударственными вопросами 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41210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32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41210</w:t>
            </w: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32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</w:t>
            </w:r>
            <w:proofErr w:type="gramStart"/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х(</w:t>
            </w:r>
            <w:proofErr w:type="gramEnd"/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муниципальных)нужд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41210</w:t>
            </w: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18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18"/>
              </w:rPr>
              <w:t xml:space="preserve">Другие общегосударственные вопросы 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41210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18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18"/>
              </w:rPr>
              <w:t>Мероприятия, связанные с муниципальным управлением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41210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468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41210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156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413F92" w:rsidRPr="00B66231" w:rsidTr="00811DD9">
        <w:trPr>
          <w:trHeight w:val="31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413F92" w:rsidRPr="00B66231" w:rsidTr="00811DD9">
        <w:trPr>
          <w:trHeight w:val="156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730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413F92" w:rsidRPr="00B66231" w:rsidTr="00811DD9">
        <w:trPr>
          <w:trHeight w:val="31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730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413F92" w:rsidRPr="00B66231" w:rsidTr="00811DD9">
        <w:trPr>
          <w:trHeight w:val="31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730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413F92" w:rsidRPr="00B66231" w:rsidTr="00811DD9">
        <w:trPr>
          <w:trHeight w:val="468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730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413F92" w:rsidRPr="00B66231" w:rsidTr="00811DD9">
        <w:trPr>
          <w:trHeight w:val="19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Прочие мероприятия по благоустройству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151,40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28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151,40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365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</w:t>
            </w:r>
            <w:proofErr w:type="gramStart"/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х(</w:t>
            </w:r>
            <w:proofErr w:type="gramEnd"/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муниципальных)нужд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151,40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19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151,40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20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151,40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329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151,40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1008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Иные межбюджетные трансферты на осуществление полномочий по организации в границах поселения электро-, тепл</w:t>
            </w:r>
            <w:proofErr w:type="gramStart"/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о-</w:t>
            </w:r>
            <w:proofErr w:type="gramEnd"/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329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329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 xml:space="preserve">Иные закупки товаров, работ и услуг для </w:t>
            </w: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обеспечения государственны</w:t>
            </w:r>
            <w:proofErr w:type="gramStart"/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х(</w:t>
            </w:r>
            <w:proofErr w:type="gramEnd"/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муниципальных)нужд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329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ЖИЛИЩНО-КОММУНАЛЬНОЕ ХОЗЯЙСТВО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329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329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641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Иные межбюджетные трансферты на осуществление полномочий по обеспечению проживающих в поселении и нуждающихся в жилых помещениях малоимущих граждан жилыми помещениями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35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35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</w:t>
            </w:r>
            <w:proofErr w:type="gramStart"/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х(</w:t>
            </w:r>
            <w:proofErr w:type="gramEnd"/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муниципальных)нужд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35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35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Жилищное хозяйство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458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1265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Иные межбюджетные трансферты на осуществление полномочий по сохранению</w:t>
            </w:r>
            <w:proofErr w:type="gramStart"/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,и</w:t>
            </w:r>
            <w:proofErr w:type="gramEnd"/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культуры)местного (муниципального) значения, расположенных на территории поселения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35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35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</w:t>
            </w:r>
            <w:proofErr w:type="gramStart"/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х(</w:t>
            </w:r>
            <w:proofErr w:type="gramEnd"/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муниципальных)нужд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35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Культура и кинематография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35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557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699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Иные межбюджетные трансферты на осуществление полномочий по созданию условий для массового отдыха жителей поселения и организации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35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35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</w:t>
            </w:r>
            <w:proofErr w:type="gramStart"/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х(</w:t>
            </w:r>
            <w:proofErr w:type="gramEnd"/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муниципальных)нужд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218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19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Благоустройство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420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660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Иные межбюджетные трансферты на осуществление 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35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35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</w:t>
            </w:r>
            <w:proofErr w:type="gramStart"/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х(</w:t>
            </w:r>
            <w:proofErr w:type="gramEnd"/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муниципальных)нужд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35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329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485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329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</w:tr>
      <w:tr w:rsidR="00413F92" w:rsidRPr="00B66231" w:rsidTr="00811DD9">
        <w:trPr>
          <w:trHeight w:val="384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</w:t>
            </w:r>
            <w:proofErr w:type="gramStart"/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х(</w:t>
            </w:r>
            <w:proofErr w:type="gramEnd"/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муниципальных)нужд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</w:tr>
      <w:tr w:rsidR="00413F92" w:rsidRPr="00B66231" w:rsidTr="00811DD9">
        <w:trPr>
          <w:trHeight w:val="218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</w:tr>
      <w:tr w:rsidR="00413F92" w:rsidRPr="00B66231" w:rsidTr="00811DD9">
        <w:trPr>
          <w:trHeight w:val="254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</w:tr>
      <w:tr w:rsidR="00413F92" w:rsidRPr="00B66231" w:rsidTr="00811DD9">
        <w:trPr>
          <w:trHeight w:val="468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</w:tr>
      <w:tr w:rsidR="00413F92" w:rsidRPr="00B66231" w:rsidTr="00811DD9">
        <w:trPr>
          <w:trHeight w:val="667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Осуществление государственных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160,10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173,90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180,20</w:t>
            </w:r>
          </w:p>
        </w:tc>
      </w:tr>
      <w:tr w:rsidR="00413F92" w:rsidRPr="00B66231" w:rsidTr="00811DD9">
        <w:trPr>
          <w:trHeight w:val="629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149,20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162,60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169,00</w:t>
            </w:r>
          </w:p>
        </w:tc>
      </w:tr>
      <w:tr w:rsidR="00413F92" w:rsidRPr="00B66231" w:rsidTr="00811DD9">
        <w:trPr>
          <w:trHeight w:val="307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149,20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162,60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169,00</w:t>
            </w:r>
          </w:p>
        </w:tc>
      </w:tr>
      <w:tr w:rsidR="00413F92" w:rsidRPr="00B66231" w:rsidTr="00811DD9">
        <w:trPr>
          <w:trHeight w:val="228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149,20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162,60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169,00</w:t>
            </w:r>
          </w:p>
        </w:tc>
      </w:tr>
      <w:tr w:rsidR="00413F92" w:rsidRPr="00B66231" w:rsidTr="00811DD9">
        <w:trPr>
          <w:trHeight w:val="228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149,20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162,60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169,00</w:t>
            </w:r>
          </w:p>
        </w:tc>
      </w:tr>
      <w:tr w:rsidR="00413F92" w:rsidRPr="00B66231" w:rsidTr="00811DD9">
        <w:trPr>
          <w:trHeight w:val="485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149,20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162,60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169,00</w:t>
            </w:r>
          </w:p>
        </w:tc>
      </w:tr>
      <w:tr w:rsidR="00413F92" w:rsidRPr="00B66231" w:rsidTr="00811DD9">
        <w:trPr>
          <w:trHeight w:val="31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10,90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11,30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11,20</w:t>
            </w:r>
          </w:p>
        </w:tc>
      </w:tr>
      <w:tr w:rsidR="00413F92" w:rsidRPr="00B66231" w:rsidTr="00811DD9">
        <w:trPr>
          <w:trHeight w:val="389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</w:t>
            </w:r>
            <w:proofErr w:type="gramStart"/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х(</w:t>
            </w:r>
            <w:proofErr w:type="gramEnd"/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муниципальных)нужд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10,90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11,30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11,20</w:t>
            </w:r>
          </w:p>
        </w:tc>
      </w:tr>
      <w:tr w:rsidR="00413F92" w:rsidRPr="00B66231" w:rsidTr="00811DD9">
        <w:trPr>
          <w:trHeight w:val="30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10,90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11,30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11,20</w:t>
            </w:r>
          </w:p>
        </w:tc>
      </w:tr>
      <w:tr w:rsidR="00413F92" w:rsidRPr="00B66231" w:rsidTr="00811DD9">
        <w:trPr>
          <w:trHeight w:val="29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10,90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11,30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11,20</w:t>
            </w:r>
          </w:p>
        </w:tc>
      </w:tr>
      <w:tr w:rsidR="00413F92" w:rsidRPr="00B66231" w:rsidTr="00811DD9">
        <w:trPr>
          <w:trHeight w:val="449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10,90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11,30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11,20</w:t>
            </w:r>
          </w:p>
        </w:tc>
      </w:tr>
      <w:tr w:rsidR="00413F92" w:rsidRPr="00B66231" w:rsidTr="00811DD9">
        <w:trPr>
          <w:trHeight w:val="156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18"/>
              </w:rPr>
              <w:t>Условно утвержденные расходы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41990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42,90</w:t>
            </w:r>
          </w:p>
        </w:tc>
      </w:tr>
      <w:tr w:rsidR="00413F92" w:rsidRPr="00B66231" w:rsidTr="00811DD9">
        <w:trPr>
          <w:trHeight w:val="156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18"/>
              </w:rPr>
              <w:t>Иные бюджетные ассигнования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41990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42,90</w:t>
            </w:r>
          </w:p>
        </w:tc>
      </w:tr>
      <w:tr w:rsidR="00413F92" w:rsidRPr="00B66231" w:rsidTr="00811DD9">
        <w:trPr>
          <w:trHeight w:val="19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iCs/>
                <w:color w:val="000000"/>
                <w:sz w:val="20"/>
              </w:rPr>
            </w:pPr>
            <w:r w:rsidRPr="00B66231">
              <w:rPr>
                <w:iCs/>
                <w:color w:val="000000"/>
                <w:sz w:val="20"/>
              </w:rPr>
              <w:t>Резервные средства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41900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color w:val="000000"/>
                <w:sz w:val="20"/>
                <w:szCs w:val="20"/>
              </w:rPr>
              <w:t>42,90</w:t>
            </w:r>
          </w:p>
        </w:tc>
      </w:tr>
    </w:tbl>
    <w:p w:rsidR="003840F9" w:rsidRDefault="003840F9" w:rsidP="003840F9">
      <w:pPr>
        <w:tabs>
          <w:tab w:val="left" w:pos="10416"/>
        </w:tabs>
        <w:autoSpaceDE w:val="0"/>
        <w:autoSpaceDN w:val="0"/>
        <w:adjustRightInd w:val="0"/>
        <w:ind w:right="317"/>
        <w:rPr>
          <w:bCs/>
          <w:sz w:val="20"/>
          <w:szCs w:val="28"/>
        </w:rPr>
      </w:pPr>
    </w:p>
    <w:p w:rsidR="001A4DB0" w:rsidRDefault="001A4DB0" w:rsidP="003840F9">
      <w:pPr>
        <w:tabs>
          <w:tab w:val="left" w:pos="10416"/>
        </w:tabs>
        <w:autoSpaceDE w:val="0"/>
        <w:autoSpaceDN w:val="0"/>
        <w:adjustRightInd w:val="0"/>
        <w:ind w:right="317"/>
        <w:rPr>
          <w:bCs/>
          <w:sz w:val="20"/>
          <w:szCs w:val="28"/>
        </w:rPr>
      </w:pPr>
    </w:p>
    <w:p w:rsidR="001A4DB0" w:rsidRDefault="001A4DB0" w:rsidP="003840F9">
      <w:pPr>
        <w:tabs>
          <w:tab w:val="left" w:pos="10416"/>
        </w:tabs>
        <w:autoSpaceDE w:val="0"/>
        <w:autoSpaceDN w:val="0"/>
        <w:adjustRightInd w:val="0"/>
        <w:ind w:right="317"/>
        <w:rPr>
          <w:bCs/>
          <w:sz w:val="20"/>
          <w:szCs w:val="28"/>
        </w:rPr>
      </w:pPr>
    </w:p>
    <w:p w:rsidR="001A4DB0" w:rsidRDefault="001A4DB0" w:rsidP="003840F9">
      <w:pPr>
        <w:tabs>
          <w:tab w:val="left" w:pos="10416"/>
        </w:tabs>
        <w:autoSpaceDE w:val="0"/>
        <w:autoSpaceDN w:val="0"/>
        <w:adjustRightInd w:val="0"/>
        <w:ind w:right="317"/>
        <w:rPr>
          <w:bCs/>
          <w:sz w:val="20"/>
          <w:szCs w:val="28"/>
        </w:rPr>
      </w:pPr>
    </w:p>
    <w:p w:rsidR="001A4DB0" w:rsidRDefault="001A4DB0" w:rsidP="003840F9">
      <w:pPr>
        <w:tabs>
          <w:tab w:val="left" w:pos="10416"/>
        </w:tabs>
        <w:autoSpaceDE w:val="0"/>
        <w:autoSpaceDN w:val="0"/>
        <w:adjustRightInd w:val="0"/>
        <w:ind w:right="317"/>
        <w:rPr>
          <w:bCs/>
          <w:sz w:val="20"/>
          <w:szCs w:val="28"/>
        </w:rPr>
      </w:pPr>
    </w:p>
    <w:p w:rsidR="001A4DB0" w:rsidRDefault="001A4DB0" w:rsidP="003840F9">
      <w:pPr>
        <w:tabs>
          <w:tab w:val="left" w:pos="10416"/>
        </w:tabs>
        <w:autoSpaceDE w:val="0"/>
        <w:autoSpaceDN w:val="0"/>
        <w:adjustRightInd w:val="0"/>
        <w:ind w:right="317"/>
        <w:rPr>
          <w:color w:val="171717" w:themeColor="background2" w:themeShade="1A"/>
        </w:rPr>
      </w:pPr>
    </w:p>
    <w:p w:rsidR="003840F9" w:rsidRDefault="003840F9" w:rsidP="003840F9">
      <w:pPr>
        <w:tabs>
          <w:tab w:val="left" w:pos="10416"/>
        </w:tabs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z w:val="20"/>
          <w:szCs w:val="20"/>
        </w:rPr>
      </w:pPr>
      <w:r>
        <w:rPr>
          <w:color w:val="171717" w:themeColor="background2" w:themeShade="1A"/>
        </w:rPr>
        <w:t>Приложение 5</w:t>
      </w:r>
    </w:p>
    <w:p w:rsidR="003840F9" w:rsidRDefault="003840F9" w:rsidP="003840F9">
      <w:pPr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pacing w:val="2"/>
        </w:rPr>
      </w:pPr>
      <w:r>
        <w:rPr>
          <w:color w:val="171717" w:themeColor="background2" w:themeShade="1A"/>
          <w:spacing w:val="2"/>
        </w:rPr>
        <w:t xml:space="preserve">                              к  решению СоветадепутатовПалаевско-Урледимского </w:t>
      </w:r>
      <w:proofErr w:type="gramStart"/>
      <w:r>
        <w:rPr>
          <w:color w:val="171717" w:themeColor="background2" w:themeShade="1A"/>
          <w:spacing w:val="2"/>
        </w:rPr>
        <w:t>сельского</w:t>
      </w:r>
      <w:proofErr w:type="gramEnd"/>
      <w:r>
        <w:rPr>
          <w:color w:val="171717" w:themeColor="background2" w:themeShade="1A"/>
          <w:spacing w:val="2"/>
        </w:rPr>
        <w:t xml:space="preserve"> </w:t>
      </w:r>
    </w:p>
    <w:p w:rsidR="003840F9" w:rsidRDefault="003840F9" w:rsidP="003840F9">
      <w:pPr>
        <w:autoSpaceDE w:val="0"/>
        <w:autoSpaceDN w:val="0"/>
        <w:adjustRightInd w:val="0"/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поселения Рузаевского муниципального района </w:t>
      </w:r>
    </w:p>
    <w:p w:rsidR="003840F9" w:rsidRDefault="003840F9" w:rsidP="003840F9">
      <w:pPr>
        <w:tabs>
          <w:tab w:val="left" w:pos="9708"/>
        </w:tabs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>Республики Мордовия   от 24.10.2025 г № 62/298</w:t>
      </w:r>
    </w:p>
    <w:p w:rsidR="003840F9" w:rsidRDefault="003840F9" w:rsidP="003840F9">
      <w:pPr>
        <w:tabs>
          <w:tab w:val="left" w:pos="9708"/>
        </w:tabs>
        <w:ind w:right="317"/>
        <w:rPr>
          <w:color w:val="171717" w:themeColor="background2" w:themeShade="1A"/>
        </w:rPr>
      </w:pPr>
    </w:p>
    <w:p w:rsidR="003840F9" w:rsidRDefault="003840F9" w:rsidP="003840F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Приложение 5 </w:t>
      </w:r>
    </w:p>
    <w:p w:rsidR="003840F9" w:rsidRDefault="003840F9" w:rsidP="003840F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>к   решению Совета  депутатов Палаевско-Урледимского сельского поселения Рузаевского муниципального района Республики Мордовия "О бюджете Палаевско-Урледимского сельского поселения Рузаевского муниципального района на 2025 и плановый период 2026 и 2027 гг." от 27.12.2024г. №50/232</w:t>
      </w:r>
    </w:p>
    <w:p w:rsidR="003840F9" w:rsidRDefault="003840F9" w:rsidP="003840F9">
      <w:pPr>
        <w:ind w:left="4962"/>
        <w:jc w:val="right"/>
        <w:rPr>
          <w:color w:val="171717" w:themeColor="background2" w:themeShade="1A"/>
        </w:rPr>
      </w:pPr>
    </w:p>
    <w:p w:rsidR="003840F9" w:rsidRDefault="003840F9" w:rsidP="003840F9">
      <w:pPr>
        <w:widowControl w:val="0"/>
        <w:jc w:val="center"/>
        <w:rPr>
          <w:b/>
          <w:szCs w:val="28"/>
        </w:rPr>
      </w:pPr>
      <w:r>
        <w:rPr>
          <w:b/>
          <w:bCs/>
          <w:szCs w:val="16"/>
        </w:rPr>
        <w:t xml:space="preserve">Источники  внутреннего  финансирования  </w:t>
      </w:r>
      <w:r>
        <w:rPr>
          <w:b/>
          <w:szCs w:val="28"/>
        </w:rPr>
        <w:t xml:space="preserve"> бюджета Палаевско-Урледимского сельского поселения Рузаевского муниципального района  на 2025 год и на плановый период 2026 и 2027 годов</w:t>
      </w:r>
    </w:p>
    <w:p w:rsidR="00811DD9" w:rsidRPr="001E6A92" w:rsidRDefault="00811DD9" w:rsidP="003840F9">
      <w:pPr>
        <w:widowControl w:val="0"/>
        <w:jc w:val="center"/>
        <w:rPr>
          <w:sz w:val="20"/>
          <w:szCs w:val="28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403"/>
        <w:gridCol w:w="4163"/>
        <w:gridCol w:w="2835"/>
        <w:gridCol w:w="993"/>
        <w:gridCol w:w="992"/>
        <w:gridCol w:w="850"/>
      </w:tblGrid>
      <w:tr w:rsidR="001E6A92" w:rsidRPr="001E6A92" w:rsidTr="001E6A92">
        <w:trPr>
          <w:trHeight w:val="101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bCs/>
                <w:color w:val="000000"/>
                <w:sz w:val="20"/>
                <w:szCs w:val="16"/>
              </w:rPr>
              <w:t>№</w:t>
            </w:r>
          </w:p>
        </w:tc>
        <w:tc>
          <w:tcPr>
            <w:tcW w:w="41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bCs/>
                <w:color w:val="000000"/>
                <w:sz w:val="20"/>
                <w:szCs w:val="16"/>
              </w:rPr>
              <w:t>Наименование показателя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bCs/>
                <w:color w:val="000000"/>
                <w:sz w:val="20"/>
                <w:szCs w:val="16"/>
              </w:rPr>
              <w:t>Код источника финансирования по КИВФ</w:t>
            </w:r>
            <w:proofErr w:type="gramStart"/>
            <w:r w:rsidRPr="001E6A92">
              <w:rPr>
                <w:rFonts w:cs="Arial"/>
                <w:bCs/>
                <w:color w:val="000000"/>
                <w:sz w:val="20"/>
                <w:szCs w:val="16"/>
              </w:rPr>
              <w:t>,К</w:t>
            </w:r>
            <w:proofErr w:type="gramEnd"/>
            <w:r w:rsidRPr="001E6A92">
              <w:rPr>
                <w:rFonts w:cs="Arial"/>
                <w:bCs/>
                <w:color w:val="000000"/>
                <w:sz w:val="20"/>
                <w:szCs w:val="16"/>
              </w:rPr>
              <w:t>ИВнФ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bCs/>
                <w:color w:val="000000"/>
                <w:sz w:val="20"/>
                <w:szCs w:val="16"/>
              </w:rPr>
              <w:t>Утверждено бюджетом сельскго поселения на 2025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bCs/>
                <w:color w:val="000000"/>
                <w:sz w:val="20"/>
                <w:szCs w:val="16"/>
              </w:rPr>
              <w:t>Утверждено бюджетом сельскго поселения на 2026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bCs/>
                <w:color w:val="000000"/>
                <w:sz w:val="20"/>
                <w:szCs w:val="16"/>
              </w:rPr>
              <w:t>Утверждено бюджетом сельскго поселения на 2027</w:t>
            </w:r>
          </w:p>
        </w:tc>
      </w:tr>
      <w:tr w:rsidR="001E6A92" w:rsidRPr="001E6A92" w:rsidTr="001E6A92">
        <w:trPr>
          <w:trHeight w:val="319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2</w:t>
            </w:r>
          </w:p>
        </w:tc>
        <w:tc>
          <w:tcPr>
            <w:tcW w:w="41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ИСТОЧНИКИ ВНУТРЕННЕГО ФИНАНСИРОВАНИЯ ДЕФИЦИТОВ  БЮДЖЕТОВ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 xml:space="preserve">000 01  00  </w:t>
            </w:r>
            <w:proofErr w:type="spellStart"/>
            <w:r w:rsidRPr="001E6A92">
              <w:rPr>
                <w:rFonts w:cs="Arial"/>
                <w:color w:val="000000"/>
                <w:sz w:val="20"/>
                <w:szCs w:val="16"/>
              </w:rPr>
              <w:t>00</w:t>
            </w:r>
            <w:proofErr w:type="spellEnd"/>
            <w:r w:rsidRPr="001E6A92">
              <w:rPr>
                <w:rFonts w:cs="Arial"/>
                <w:color w:val="000000"/>
                <w:sz w:val="20"/>
                <w:szCs w:val="16"/>
              </w:rPr>
              <w:t xml:space="preserve">  </w:t>
            </w:r>
            <w:proofErr w:type="spellStart"/>
            <w:r w:rsidRPr="001E6A92">
              <w:rPr>
                <w:rFonts w:cs="Arial"/>
                <w:color w:val="000000"/>
                <w:sz w:val="20"/>
                <w:szCs w:val="16"/>
              </w:rPr>
              <w:t>00</w:t>
            </w:r>
            <w:proofErr w:type="spellEnd"/>
            <w:r w:rsidRPr="001E6A92">
              <w:rPr>
                <w:rFonts w:cs="Arial"/>
                <w:color w:val="000000"/>
                <w:sz w:val="20"/>
                <w:szCs w:val="16"/>
              </w:rPr>
              <w:t xml:space="preserve">  </w:t>
            </w:r>
            <w:proofErr w:type="spellStart"/>
            <w:r w:rsidRPr="001E6A92">
              <w:rPr>
                <w:rFonts w:cs="Arial"/>
                <w:color w:val="000000"/>
                <w:sz w:val="20"/>
                <w:szCs w:val="16"/>
              </w:rPr>
              <w:t>00</w:t>
            </w:r>
            <w:proofErr w:type="spellEnd"/>
            <w:r w:rsidRPr="001E6A92">
              <w:rPr>
                <w:rFonts w:cs="Arial"/>
                <w:color w:val="000000"/>
                <w:sz w:val="20"/>
                <w:szCs w:val="16"/>
              </w:rPr>
              <w:t xml:space="preserve">  0000  000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347,00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-96,50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-115,80</w:t>
            </w:r>
          </w:p>
        </w:tc>
      </w:tr>
      <w:tr w:rsidR="001E6A92" w:rsidRPr="001E6A92" w:rsidTr="001E6A92">
        <w:trPr>
          <w:trHeight w:val="319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6</w:t>
            </w:r>
          </w:p>
        </w:tc>
        <w:tc>
          <w:tcPr>
            <w:tcW w:w="41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Бюджетные кредиты от других бюджетов бюджетной  системы Российской Федерации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 xml:space="preserve">000 01  03  00  </w:t>
            </w:r>
            <w:proofErr w:type="spellStart"/>
            <w:r w:rsidRPr="001E6A92">
              <w:rPr>
                <w:rFonts w:cs="Arial"/>
                <w:color w:val="000000"/>
                <w:sz w:val="20"/>
                <w:szCs w:val="16"/>
              </w:rPr>
              <w:t>00</w:t>
            </w:r>
            <w:proofErr w:type="spellEnd"/>
            <w:r w:rsidRPr="001E6A92">
              <w:rPr>
                <w:rFonts w:cs="Arial"/>
                <w:color w:val="000000"/>
                <w:sz w:val="20"/>
                <w:szCs w:val="16"/>
              </w:rPr>
              <w:t xml:space="preserve">  </w:t>
            </w:r>
            <w:proofErr w:type="spellStart"/>
            <w:r w:rsidRPr="001E6A92">
              <w:rPr>
                <w:rFonts w:cs="Arial"/>
                <w:color w:val="000000"/>
                <w:sz w:val="20"/>
                <w:szCs w:val="16"/>
              </w:rPr>
              <w:t>00</w:t>
            </w:r>
            <w:proofErr w:type="spellEnd"/>
            <w:r w:rsidRPr="001E6A92">
              <w:rPr>
                <w:rFonts w:cs="Arial"/>
                <w:color w:val="000000"/>
                <w:sz w:val="20"/>
                <w:szCs w:val="16"/>
              </w:rPr>
              <w:t xml:space="preserve">  0000  000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-57,90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-96,50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-115,80</w:t>
            </w:r>
          </w:p>
        </w:tc>
      </w:tr>
      <w:tr w:rsidR="001E6A92" w:rsidRPr="001E6A92" w:rsidTr="001E6A92">
        <w:trPr>
          <w:trHeight w:val="47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7</w:t>
            </w:r>
          </w:p>
        </w:tc>
        <w:tc>
          <w:tcPr>
            <w:tcW w:w="41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Погашение бюджетных кредитов, полученных от  других бюджетов бюджетной системы Российской  Федерации в валюте Российской Федерации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 xml:space="preserve">000 01  03  00  </w:t>
            </w:r>
            <w:proofErr w:type="spellStart"/>
            <w:r w:rsidRPr="001E6A92">
              <w:rPr>
                <w:rFonts w:cs="Arial"/>
                <w:color w:val="000000"/>
                <w:sz w:val="20"/>
                <w:szCs w:val="16"/>
              </w:rPr>
              <w:t>00</w:t>
            </w:r>
            <w:proofErr w:type="spellEnd"/>
            <w:r w:rsidRPr="001E6A92">
              <w:rPr>
                <w:rFonts w:cs="Arial"/>
                <w:color w:val="000000"/>
                <w:sz w:val="20"/>
                <w:szCs w:val="16"/>
              </w:rPr>
              <w:t xml:space="preserve">  </w:t>
            </w:r>
            <w:proofErr w:type="spellStart"/>
            <w:r w:rsidRPr="001E6A92">
              <w:rPr>
                <w:rFonts w:cs="Arial"/>
                <w:color w:val="000000"/>
                <w:sz w:val="20"/>
                <w:szCs w:val="16"/>
              </w:rPr>
              <w:t>00</w:t>
            </w:r>
            <w:proofErr w:type="spellEnd"/>
            <w:r w:rsidRPr="001E6A92">
              <w:rPr>
                <w:rFonts w:cs="Arial"/>
                <w:color w:val="000000"/>
                <w:sz w:val="20"/>
                <w:szCs w:val="16"/>
              </w:rPr>
              <w:t xml:space="preserve">  0000  800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-57,90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-96,50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-115,80</w:t>
            </w:r>
          </w:p>
        </w:tc>
      </w:tr>
      <w:tr w:rsidR="001E6A92" w:rsidRPr="001E6A92" w:rsidTr="001E6A92">
        <w:trPr>
          <w:trHeight w:val="47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8</w:t>
            </w:r>
          </w:p>
        </w:tc>
        <w:tc>
          <w:tcPr>
            <w:tcW w:w="41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Погашение бюджетами поселений кредитов от  других бюджетов бюджетной системы Российской  Федерации в валюте Российской Федерации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 xml:space="preserve">000 01  03  00  </w:t>
            </w:r>
            <w:proofErr w:type="spellStart"/>
            <w:r w:rsidRPr="001E6A92">
              <w:rPr>
                <w:rFonts w:cs="Arial"/>
                <w:color w:val="000000"/>
                <w:sz w:val="20"/>
                <w:szCs w:val="16"/>
              </w:rPr>
              <w:t>00</w:t>
            </w:r>
            <w:proofErr w:type="spellEnd"/>
            <w:r w:rsidRPr="001E6A92">
              <w:rPr>
                <w:rFonts w:cs="Arial"/>
                <w:color w:val="000000"/>
                <w:sz w:val="20"/>
                <w:szCs w:val="16"/>
              </w:rPr>
              <w:t xml:space="preserve">  10  0000  810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-57,90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-96,50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-115,80</w:t>
            </w:r>
          </w:p>
        </w:tc>
      </w:tr>
      <w:tr w:rsidR="001E6A92" w:rsidRPr="001E6A92" w:rsidTr="001E6A92">
        <w:trPr>
          <w:trHeight w:val="319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9</w:t>
            </w:r>
          </w:p>
        </w:tc>
        <w:tc>
          <w:tcPr>
            <w:tcW w:w="41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Изменение остатков средств на счетах по учету  средств бюджета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 xml:space="preserve">000 01  05  00  </w:t>
            </w:r>
            <w:proofErr w:type="spellStart"/>
            <w:r w:rsidRPr="001E6A92">
              <w:rPr>
                <w:rFonts w:cs="Arial"/>
                <w:color w:val="000000"/>
                <w:sz w:val="20"/>
                <w:szCs w:val="16"/>
              </w:rPr>
              <w:t>00</w:t>
            </w:r>
            <w:proofErr w:type="spellEnd"/>
            <w:r w:rsidRPr="001E6A92">
              <w:rPr>
                <w:rFonts w:cs="Arial"/>
                <w:color w:val="000000"/>
                <w:sz w:val="20"/>
                <w:szCs w:val="16"/>
              </w:rPr>
              <w:t xml:space="preserve">  </w:t>
            </w:r>
            <w:proofErr w:type="spellStart"/>
            <w:r w:rsidRPr="001E6A92">
              <w:rPr>
                <w:rFonts w:cs="Arial"/>
                <w:color w:val="000000"/>
                <w:sz w:val="20"/>
                <w:szCs w:val="16"/>
              </w:rPr>
              <w:t>00</w:t>
            </w:r>
            <w:proofErr w:type="spellEnd"/>
            <w:r w:rsidRPr="001E6A92">
              <w:rPr>
                <w:rFonts w:cs="Arial"/>
                <w:color w:val="000000"/>
                <w:sz w:val="20"/>
                <w:szCs w:val="16"/>
              </w:rPr>
              <w:t xml:space="preserve">  0000  000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404,90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0,00</w:t>
            </w:r>
          </w:p>
        </w:tc>
      </w:tr>
      <w:tr w:rsidR="001E6A92" w:rsidRPr="001E6A92" w:rsidTr="001E6A92">
        <w:trPr>
          <w:trHeight w:val="15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10</w:t>
            </w:r>
          </w:p>
        </w:tc>
        <w:tc>
          <w:tcPr>
            <w:tcW w:w="41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Увеличение остатков средств бюджетов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 xml:space="preserve">000 01  05  00  </w:t>
            </w:r>
            <w:proofErr w:type="spellStart"/>
            <w:r w:rsidRPr="001E6A92">
              <w:rPr>
                <w:rFonts w:cs="Arial"/>
                <w:color w:val="000000"/>
                <w:sz w:val="20"/>
                <w:szCs w:val="16"/>
              </w:rPr>
              <w:t>00</w:t>
            </w:r>
            <w:proofErr w:type="spellEnd"/>
            <w:r w:rsidRPr="001E6A92">
              <w:rPr>
                <w:rFonts w:cs="Arial"/>
                <w:color w:val="000000"/>
                <w:sz w:val="20"/>
                <w:szCs w:val="16"/>
              </w:rPr>
              <w:t xml:space="preserve">  </w:t>
            </w:r>
            <w:proofErr w:type="spellStart"/>
            <w:r w:rsidRPr="001E6A92">
              <w:rPr>
                <w:rFonts w:cs="Arial"/>
                <w:color w:val="000000"/>
                <w:sz w:val="20"/>
                <w:szCs w:val="16"/>
              </w:rPr>
              <w:t>00</w:t>
            </w:r>
            <w:proofErr w:type="spellEnd"/>
            <w:r w:rsidRPr="001E6A92">
              <w:rPr>
                <w:rFonts w:cs="Arial"/>
                <w:color w:val="000000"/>
                <w:sz w:val="20"/>
                <w:szCs w:val="16"/>
              </w:rPr>
              <w:t xml:space="preserve">  0000  500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-5 003,80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-1 605,80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-1 515,90</w:t>
            </w:r>
          </w:p>
        </w:tc>
      </w:tr>
      <w:tr w:rsidR="001E6A92" w:rsidRPr="001E6A92" w:rsidTr="001E6A92">
        <w:trPr>
          <w:trHeight w:val="15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11</w:t>
            </w:r>
          </w:p>
        </w:tc>
        <w:tc>
          <w:tcPr>
            <w:tcW w:w="41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Уменьшение остатков средств бюджетов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 xml:space="preserve">000 01  05  00  </w:t>
            </w:r>
            <w:proofErr w:type="spellStart"/>
            <w:r w:rsidRPr="001E6A92">
              <w:rPr>
                <w:rFonts w:cs="Arial"/>
                <w:color w:val="000000"/>
                <w:sz w:val="20"/>
                <w:szCs w:val="16"/>
              </w:rPr>
              <w:t>00</w:t>
            </w:r>
            <w:proofErr w:type="spellEnd"/>
            <w:r w:rsidRPr="001E6A92">
              <w:rPr>
                <w:rFonts w:cs="Arial"/>
                <w:color w:val="000000"/>
                <w:sz w:val="20"/>
                <w:szCs w:val="16"/>
              </w:rPr>
              <w:t xml:space="preserve">  </w:t>
            </w:r>
            <w:proofErr w:type="spellStart"/>
            <w:r w:rsidRPr="001E6A92">
              <w:rPr>
                <w:rFonts w:cs="Arial"/>
                <w:color w:val="000000"/>
                <w:sz w:val="20"/>
                <w:szCs w:val="16"/>
              </w:rPr>
              <w:t>00</w:t>
            </w:r>
            <w:proofErr w:type="spellEnd"/>
            <w:r w:rsidRPr="001E6A92">
              <w:rPr>
                <w:rFonts w:cs="Arial"/>
                <w:color w:val="000000"/>
                <w:sz w:val="20"/>
                <w:szCs w:val="16"/>
              </w:rPr>
              <w:t xml:space="preserve">  0000  600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5 408,70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1 605,80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1 515,90</w:t>
            </w:r>
          </w:p>
        </w:tc>
      </w:tr>
      <w:tr w:rsidR="001E6A92" w:rsidRPr="001E6A92" w:rsidTr="001E6A92">
        <w:trPr>
          <w:trHeight w:val="15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12</w:t>
            </w:r>
          </w:p>
        </w:tc>
        <w:tc>
          <w:tcPr>
            <w:tcW w:w="41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Увеличение прочих остатков денежных средств  бюджетов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000 01  05  02  01  00  0000  510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-5 003,80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-1 605,80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-1 515,90</w:t>
            </w:r>
          </w:p>
        </w:tc>
      </w:tr>
      <w:tr w:rsidR="001E6A92" w:rsidRPr="001E6A92" w:rsidTr="001E6A92">
        <w:trPr>
          <w:trHeight w:val="319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13</w:t>
            </w:r>
          </w:p>
        </w:tc>
        <w:tc>
          <w:tcPr>
            <w:tcW w:w="41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Увеличение прочих остатков денежных средств  бюджетов поселений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000 01  05  02  01  10  0000  510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-5 003,80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-1 605,80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-1 515,90</w:t>
            </w:r>
          </w:p>
        </w:tc>
      </w:tr>
      <w:tr w:rsidR="001E6A92" w:rsidRPr="001E6A92" w:rsidTr="001E6A92">
        <w:trPr>
          <w:trHeight w:val="15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14</w:t>
            </w:r>
          </w:p>
        </w:tc>
        <w:tc>
          <w:tcPr>
            <w:tcW w:w="41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Уменьшение прочих остатков денежных средств  бюджетов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000 01  05  02  01  00  0000  610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5 408,70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1 605,80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1 515,90</w:t>
            </w:r>
          </w:p>
        </w:tc>
      </w:tr>
      <w:tr w:rsidR="001E6A92" w:rsidRPr="001E6A92" w:rsidTr="001E6A92">
        <w:trPr>
          <w:trHeight w:val="319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lastRenderedPageBreak/>
              <w:t>15</w:t>
            </w:r>
          </w:p>
        </w:tc>
        <w:tc>
          <w:tcPr>
            <w:tcW w:w="41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Уменьшение прочих остатков денежных средств  бюджетов поселений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000 01  05  02  01  10  0000  610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5 408,70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1 605,80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1 515,90</w:t>
            </w:r>
          </w:p>
        </w:tc>
      </w:tr>
      <w:tr w:rsidR="001E6A92" w:rsidRPr="001E6A92" w:rsidTr="001E6A92">
        <w:trPr>
          <w:trHeight w:val="15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16</w:t>
            </w:r>
          </w:p>
        </w:tc>
        <w:tc>
          <w:tcPr>
            <w:tcW w:w="41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Итого внутренних оборотов</w:t>
            </w:r>
          </w:p>
        </w:tc>
        <w:tc>
          <w:tcPr>
            <w:tcW w:w="3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 xml:space="preserve">000 57  00  </w:t>
            </w:r>
            <w:proofErr w:type="spellStart"/>
            <w:r w:rsidRPr="001E6A92">
              <w:rPr>
                <w:rFonts w:cs="Arial"/>
                <w:color w:val="000000"/>
                <w:sz w:val="20"/>
                <w:szCs w:val="16"/>
              </w:rPr>
              <w:t>00</w:t>
            </w:r>
            <w:proofErr w:type="spellEnd"/>
            <w:r w:rsidRPr="001E6A92">
              <w:rPr>
                <w:rFonts w:cs="Arial"/>
                <w:color w:val="000000"/>
                <w:sz w:val="20"/>
                <w:szCs w:val="16"/>
              </w:rPr>
              <w:t xml:space="preserve">  </w:t>
            </w:r>
            <w:proofErr w:type="spellStart"/>
            <w:r w:rsidRPr="001E6A92">
              <w:rPr>
                <w:rFonts w:cs="Arial"/>
                <w:color w:val="000000"/>
                <w:sz w:val="20"/>
                <w:szCs w:val="16"/>
              </w:rPr>
              <w:t>00</w:t>
            </w:r>
            <w:proofErr w:type="spellEnd"/>
            <w:r w:rsidRPr="001E6A92">
              <w:rPr>
                <w:rFonts w:cs="Arial"/>
                <w:color w:val="000000"/>
                <w:sz w:val="20"/>
                <w:szCs w:val="16"/>
              </w:rPr>
              <w:t xml:space="preserve">  </w:t>
            </w:r>
            <w:proofErr w:type="spellStart"/>
            <w:r w:rsidRPr="001E6A92">
              <w:rPr>
                <w:rFonts w:cs="Arial"/>
                <w:color w:val="000000"/>
                <w:sz w:val="20"/>
                <w:szCs w:val="16"/>
              </w:rPr>
              <w:t>00</w:t>
            </w:r>
            <w:proofErr w:type="spellEnd"/>
            <w:r w:rsidRPr="001E6A92">
              <w:rPr>
                <w:rFonts w:cs="Arial"/>
                <w:color w:val="000000"/>
                <w:sz w:val="20"/>
                <w:szCs w:val="16"/>
              </w:rPr>
              <w:t xml:space="preserve">  0000  000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</w:p>
        </w:tc>
      </w:tr>
      <w:tr w:rsidR="001E6A92" w:rsidRPr="001E6A92" w:rsidTr="001E6A92">
        <w:trPr>
          <w:trHeight w:val="16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17</w:t>
            </w:r>
          </w:p>
        </w:tc>
        <w:tc>
          <w:tcPr>
            <w:tcW w:w="41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уменьшение внутренних заимствований (КОСГУ 810)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 xml:space="preserve">000 57  00  </w:t>
            </w:r>
            <w:proofErr w:type="spellStart"/>
            <w:r w:rsidRPr="001E6A92">
              <w:rPr>
                <w:rFonts w:cs="Arial"/>
                <w:color w:val="000000"/>
                <w:sz w:val="20"/>
                <w:szCs w:val="16"/>
              </w:rPr>
              <w:t>00</w:t>
            </w:r>
            <w:proofErr w:type="spellEnd"/>
            <w:r w:rsidRPr="001E6A92">
              <w:rPr>
                <w:rFonts w:cs="Arial"/>
                <w:color w:val="000000"/>
                <w:sz w:val="20"/>
                <w:szCs w:val="16"/>
              </w:rPr>
              <w:t xml:space="preserve">  </w:t>
            </w:r>
            <w:proofErr w:type="spellStart"/>
            <w:r w:rsidRPr="001E6A92">
              <w:rPr>
                <w:rFonts w:cs="Arial"/>
                <w:color w:val="000000"/>
                <w:sz w:val="20"/>
                <w:szCs w:val="16"/>
              </w:rPr>
              <w:t>00</w:t>
            </w:r>
            <w:proofErr w:type="spellEnd"/>
            <w:r w:rsidRPr="001E6A92">
              <w:rPr>
                <w:rFonts w:cs="Arial"/>
                <w:color w:val="000000"/>
                <w:sz w:val="20"/>
                <w:szCs w:val="16"/>
              </w:rPr>
              <w:t xml:space="preserve">  </w:t>
            </w:r>
            <w:proofErr w:type="spellStart"/>
            <w:r w:rsidRPr="001E6A92">
              <w:rPr>
                <w:rFonts w:cs="Arial"/>
                <w:color w:val="000000"/>
                <w:sz w:val="20"/>
                <w:szCs w:val="16"/>
              </w:rPr>
              <w:t>00</w:t>
            </w:r>
            <w:proofErr w:type="spellEnd"/>
            <w:r w:rsidRPr="001E6A92">
              <w:rPr>
                <w:rFonts w:cs="Arial"/>
                <w:color w:val="000000"/>
                <w:sz w:val="20"/>
                <w:szCs w:val="16"/>
              </w:rPr>
              <w:t xml:space="preserve">  0000  810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404,90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</w:p>
        </w:tc>
      </w:tr>
      <w:tr w:rsidR="001E6A92" w:rsidRPr="001E6A92" w:rsidTr="001E6A92">
        <w:trPr>
          <w:trHeight w:val="15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18</w:t>
            </w:r>
          </w:p>
        </w:tc>
        <w:tc>
          <w:tcPr>
            <w:tcW w:w="41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bCs/>
                <w:color w:val="000000"/>
                <w:sz w:val="20"/>
                <w:szCs w:val="16"/>
              </w:rPr>
              <w:t>Доходы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bCs/>
                <w:color w:val="000000"/>
                <w:sz w:val="20"/>
                <w:szCs w:val="16"/>
              </w:rPr>
              <w:t>5 003,80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bCs/>
                <w:color w:val="000000"/>
                <w:sz w:val="20"/>
                <w:szCs w:val="16"/>
              </w:rPr>
              <w:t>1 605,80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bCs/>
                <w:color w:val="000000"/>
                <w:sz w:val="20"/>
                <w:szCs w:val="16"/>
              </w:rPr>
              <w:t>1 515,90</w:t>
            </w:r>
          </w:p>
        </w:tc>
      </w:tr>
      <w:tr w:rsidR="001E6A92" w:rsidRPr="001E6A92" w:rsidTr="001E6A92">
        <w:trPr>
          <w:trHeight w:val="15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19</w:t>
            </w:r>
          </w:p>
        </w:tc>
        <w:tc>
          <w:tcPr>
            <w:tcW w:w="4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bCs/>
                <w:color w:val="000000"/>
                <w:sz w:val="20"/>
                <w:szCs w:val="16"/>
              </w:rPr>
              <w:t>Расходы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bCs/>
                <w:color w:val="000000"/>
                <w:sz w:val="20"/>
                <w:szCs w:val="16"/>
              </w:rPr>
              <w:t>5 350,80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bCs/>
                <w:color w:val="000000"/>
                <w:sz w:val="20"/>
                <w:szCs w:val="16"/>
              </w:rPr>
              <w:t>1 509,30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bCs/>
                <w:color w:val="000000"/>
                <w:sz w:val="20"/>
                <w:szCs w:val="16"/>
              </w:rPr>
              <w:t>1 400,10</w:t>
            </w:r>
          </w:p>
        </w:tc>
      </w:tr>
      <w:tr w:rsidR="001E6A92" w:rsidRPr="001E6A92" w:rsidTr="001E6A92">
        <w:trPr>
          <w:trHeight w:val="15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20</w:t>
            </w:r>
          </w:p>
        </w:tc>
        <w:tc>
          <w:tcPr>
            <w:tcW w:w="4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bCs/>
                <w:color w:val="000000"/>
                <w:sz w:val="20"/>
                <w:szCs w:val="16"/>
              </w:rPr>
              <w:t>Профицит/Дефицит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bCs/>
                <w:color w:val="000000"/>
                <w:sz w:val="20"/>
                <w:szCs w:val="16"/>
              </w:rPr>
              <w:t>-347,00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bCs/>
                <w:color w:val="000000"/>
                <w:sz w:val="20"/>
                <w:szCs w:val="16"/>
              </w:rPr>
              <w:t>96,50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bCs/>
                <w:color w:val="000000"/>
                <w:sz w:val="20"/>
                <w:szCs w:val="16"/>
              </w:rPr>
              <w:t>115,80</w:t>
            </w:r>
          </w:p>
        </w:tc>
      </w:tr>
      <w:tr w:rsidR="001E6A92" w:rsidRPr="001E6A92" w:rsidTr="001E6A92">
        <w:trPr>
          <w:trHeight w:val="15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21</w:t>
            </w:r>
          </w:p>
        </w:tc>
        <w:tc>
          <w:tcPr>
            <w:tcW w:w="4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bCs/>
                <w:color w:val="000000"/>
                <w:sz w:val="20"/>
                <w:szCs w:val="16"/>
              </w:rPr>
              <w:t xml:space="preserve">Остатки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bCs/>
                <w:color w:val="000000"/>
                <w:sz w:val="20"/>
                <w:szCs w:val="16"/>
              </w:rPr>
              <w:t>404,90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bCs/>
                <w:color w:val="000000"/>
                <w:sz w:val="20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bCs/>
                <w:color w:val="000000"/>
                <w:sz w:val="20"/>
                <w:szCs w:val="16"/>
              </w:rPr>
              <w:t>0,00</w:t>
            </w:r>
          </w:p>
        </w:tc>
      </w:tr>
      <w:tr w:rsidR="001E6A92" w:rsidRPr="001E6A92" w:rsidTr="001E6A92">
        <w:trPr>
          <w:trHeight w:val="15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22</w:t>
            </w:r>
          </w:p>
        </w:tc>
        <w:tc>
          <w:tcPr>
            <w:tcW w:w="69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bCs/>
                <w:color w:val="000000"/>
                <w:sz w:val="20"/>
                <w:szCs w:val="16"/>
              </w:rPr>
              <w:t>Погашение бюджетного кредита районному бюджету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bCs/>
                <w:color w:val="000000"/>
                <w:sz w:val="20"/>
                <w:szCs w:val="16"/>
              </w:rPr>
              <w:t>57,90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bCs/>
                <w:color w:val="000000"/>
                <w:sz w:val="20"/>
                <w:szCs w:val="16"/>
              </w:rPr>
              <w:t>96,50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bCs/>
                <w:color w:val="000000"/>
                <w:sz w:val="20"/>
                <w:szCs w:val="16"/>
              </w:rPr>
              <w:t>115,80</w:t>
            </w:r>
          </w:p>
        </w:tc>
      </w:tr>
    </w:tbl>
    <w:p w:rsidR="00811DD9" w:rsidRDefault="00811DD9" w:rsidP="003840F9">
      <w:pPr>
        <w:widowControl w:val="0"/>
        <w:jc w:val="center"/>
        <w:rPr>
          <w:b/>
          <w:szCs w:val="28"/>
        </w:rPr>
      </w:pPr>
    </w:p>
    <w:p w:rsidR="00811DD9" w:rsidRDefault="00811DD9" w:rsidP="003840F9">
      <w:pPr>
        <w:widowControl w:val="0"/>
        <w:jc w:val="center"/>
        <w:rPr>
          <w:b/>
          <w:szCs w:val="28"/>
        </w:rPr>
      </w:pPr>
    </w:p>
    <w:p w:rsidR="00811DD9" w:rsidRDefault="00811DD9" w:rsidP="003840F9">
      <w:pPr>
        <w:widowControl w:val="0"/>
        <w:jc w:val="center"/>
        <w:rPr>
          <w:b/>
          <w:szCs w:val="28"/>
        </w:rPr>
      </w:pPr>
    </w:p>
    <w:p w:rsidR="00811DD9" w:rsidRDefault="00811DD9" w:rsidP="003840F9">
      <w:pPr>
        <w:widowControl w:val="0"/>
        <w:jc w:val="center"/>
        <w:rPr>
          <w:b/>
          <w:szCs w:val="28"/>
        </w:rPr>
      </w:pPr>
    </w:p>
    <w:sectPr w:rsidR="00811DD9" w:rsidSect="00303F8E">
      <w:headerReference w:type="even" r:id="rId7"/>
      <w:headerReference w:type="default" r:id="rId8"/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290E" w:rsidRDefault="00FC290E" w:rsidP="00303F8E">
      <w:r>
        <w:separator/>
      </w:r>
    </w:p>
  </w:endnote>
  <w:endnote w:type="continuationSeparator" w:id="1">
    <w:p w:rsidR="00FC290E" w:rsidRDefault="00FC290E" w:rsidP="00303F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290E" w:rsidRDefault="00FC290E" w:rsidP="00303F8E">
      <w:r>
        <w:separator/>
      </w:r>
    </w:p>
  </w:footnote>
  <w:footnote w:type="continuationSeparator" w:id="1">
    <w:p w:rsidR="00FC290E" w:rsidRDefault="00FC290E" w:rsidP="00303F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7908" w:rsidRDefault="005C208C">
    <w:pPr>
      <w:pStyle w:val="aa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4E790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E7908" w:rsidRDefault="004E7908">
    <w:pPr>
      <w:pStyle w:val="a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7908" w:rsidRDefault="004E7908">
    <w:pPr>
      <w:pStyle w:val="aa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C0AFB"/>
    <w:rsid w:val="00000025"/>
    <w:rsid w:val="000009C5"/>
    <w:rsid w:val="000022F3"/>
    <w:rsid w:val="00002828"/>
    <w:rsid w:val="00002BB7"/>
    <w:rsid w:val="00002FDB"/>
    <w:rsid w:val="00003B55"/>
    <w:rsid w:val="00004836"/>
    <w:rsid w:val="000055AF"/>
    <w:rsid w:val="00005A9E"/>
    <w:rsid w:val="00006B56"/>
    <w:rsid w:val="00010868"/>
    <w:rsid w:val="00010C5C"/>
    <w:rsid w:val="00011401"/>
    <w:rsid w:val="000131F0"/>
    <w:rsid w:val="00013CAB"/>
    <w:rsid w:val="00015FCB"/>
    <w:rsid w:val="000175E7"/>
    <w:rsid w:val="00017D26"/>
    <w:rsid w:val="000201E6"/>
    <w:rsid w:val="00020677"/>
    <w:rsid w:val="00020EFA"/>
    <w:rsid w:val="0002267E"/>
    <w:rsid w:val="00022F5E"/>
    <w:rsid w:val="00023608"/>
    <w:rsid w:val="00024505"/>
    <w:rsid w:val="00024CFA"/>
    <w:rsid w:val="00026481"/>
    <w:rsid w:val="00026731"/>
    <w:rsid w:val="00027AD8"/>
    <w:rsid w:val="00031877"/>
    <w:rsid w:val="0003348E"/>
    <w:rsid w:val="00036B9B"/>
    <w:rsid w:val="000416AA"/>
    <w:rsid w:val="00042EBB"/>
    <w:rsid w:val="00044B15"/>
    <w:rsid w:val="00044E3F"/>
    <w:rsid w:val="00044F78"/>
    <w:rsid w:val="0004581D"/>
    <w:rsid w:val="00047016"/>
    <w:rsid w:val="00051002"/>
    <w:rsid w:val="0005184C"/>
    <w:rsid w:val="00052A4D"/>
    <w:rsid w:val="00052CB8"/>
    <w:rsid w:val="000553DE"/>
    <w:rsid w:val="00055AF1"/>
    <w:rsid w:val="000567EF"/>
    <w:rsid w:val="00056E6E"/>
    <w:rsid w:val="0005753A"/>
    <w:rsid w:val="00060353"/>
    <w:rsid w:val="00064D1C"/>
    <w:rsid w:val="00065204"/>
    <w:rsid w:val="000663FB"/>
    <w:rsid w:val="00067415"/>
    <w:rsid w:val="00070A84"/>
    <w:rsid w:val="00072915"/>
    <w:rsid w:val="00074214"/>
    <w:rsid w:val="00074F6D"/>
    <w:rsid w:val="00080155"/>
    <w:rsid w:val="000811AA"/>
    <w:rsid w:val="00082257"/>
    <w:rsid w:val="00082E0E"/>
    <w:rsid w:val="000832EC"/>
    <w:rsid w:val="000836A0"/>
    <w:rsid w:val="00084F89"/>
    <w:rsid w:val="000871AA"/>
    <w:rsid w:val="00087311"/>
    <w:rsid w:val="00090D2C"/>
    <w:rsid w:val="00094914"/>
    <w:rsid w:val="000A008B"/>
    <w:rsid w:val="000A2149"/>
    <w:rsid w:val="000A2694"/>
    <w:rsid w:val="000A2D1E"/>
    <w:rsid w:val="000A5616"/>
    <w:rsid w:val="000A738F"/>
    <w:rsid w:val="000A7630"/>
    <w:rsid w:val="000B180E"/>
    <w:rsid w:val="000B336E"/>
    <w:rsid w:val="000B44B3"/>
    <w:rsid w:val="000B46F3"/>
    <w:rsid w:val="000B4847"/>
    <w:rsid w:val="000B4886"/>
    <w:rsid w:val="000B5D54"/>
    <w:rsid w:val="000B70A8"/>
    <w:rsid w:val="000B779D"/>
    <w:rsid w:val="000B7F78"/>
    <w:rsid w:val="000C11DF"/>
    <w:rsid w:val="000C1908"/>
    <w:rsid w:val="000C280A"/>
    <w:rsid w:val="000C3078"/>
    <w:rsid w:val="000C5638"/>
    <w:rsid w:val="000C56C6"/>
    <w:rsid w:val="000D1DF6"/>
    <w:rsid w:val="000D23AE"/>
    <w:rsid w:val="000D43D6"/>
    <w:rsid w:val="000D4881"/>
    <w:rsid w:val="000D6228"/>
    <w:rsid w:val="000D6DFD"/>
    <w:rsid w:val="000D7D16"/>
    <w:rsid w:val="000E14F0"/>
    <w:rsid w:val="000E1E88"/>
    <w:rsid w:val="000E24B6"/>
    <w:rsid w:val="000E26B3"/>
    <w:rsid w:val="000E3442"/>
    <w:rsid w:val="000E3BAC"/>
    <w:rsid w:val="000E5413"/>
    <w:rsid w:val="000F2FB4"/>
    <w:rsid w:val="000F3602"/>
    <w:rsid w:val="000F5A0C"/>
    <w:rsid w:val="000F5CB5"/>
    <w:rsid w:val="000F6BA1"/>
    <w:rsid w:val="0010153F"/>
    <w:rsid w:val="00101993"/>
    <w:rsid w:val="00102D2C"/>
    <w:rsid w:val="00103D06"/>
    <w:rsid w:val="00105706"/>
    <w:rsid w:val="00107309"/>
    <w:rsid w:val="001100F5"/>
    <w:rsid w:val="00110F7F"/>
    <w:rsid w:val="001112E7"/>
    <w:rsid w:val="00111E2D"/>
    <w:rsid w:val="001125FE"/>
    <w:rsid w:val="00114843"/>
    <w:rsid w:val="00117389"/>
    <w:rsid w:val="00122149"/>
    <w:rsid w:val="00123865"/>
    <w:rsid w:val="00126FAF"/>
    <w:rsid w:val="00133BA5"/>
    <w:rsid w:val="00135397"/>
    <w:rsid w:val="001365CE"/>
    <w:rsid w:val="00137D03"/>
    <w:rsid w:val="00140FD6"/>
    <w:rsid w:val="001466E7"/>
    <w:rsid w:val="0014692B"/>
    <w:rsid w:val="00150585"/>
    <w:rsid w:val="00150FC8"/>
    <w:rsid w:val="001511DD"/>
    <w:rsid w:val="00151CE2"/>
    <w:rsid w:val="00153C6D"/>
    <w:rsid w:val="001546AB"/>
    <w:rsid w:val="00154E89"/>
    <w:rsid w:val="001556E4"/>
    <w:rsid w:val="00156738"/>
    <w:rsid w:val="0015698D"/>
    <w:rsid w:val="001602CE"/>
    <w:rsid w:val="001605BE"/>
    <w:rsid w:val="00160DC7"/>
    <w:rsid w:val="00162580"/>
    <w:rsid w:val="00162EFE"/>
    <w:rsid w:val="00163EA4"/>
    <w:rsid w:val="0016407F"/>
    <w:rsid w:val="001652AC"/>
    <w:rsid w:val="001653EC"/>
    <w:rsid w:val="00165E0B"/>
    <w:rsid w:val="00167C64"/>
    <w:rsid w:val="00170DB3"/>
    <w:rsid w:val="00171D3E"/>
    <w:rsid w:val="0017428C"/>
    <w:rsid w:val="00175EC5"/>
    <w:rsid w:val="00176445"/>
    <w:rsid w:val="00176C4A"/>
    <w:rsid w:val="00180761"/>
    <w:rsid w:val="0018293F"/>
    <w:rsid w:val="00185300"/>
    <w:rsid w:val="001871AF"/>
    <w:rsid w:val="0019154F"/>
    <w:rsid w:val="00191873"/>
    <w:rsid w:val="00191F1C"/>
    <w:rsid w:val="0019364E"/>
    <w:rsid w:val="00193CD5"/>
    <w:rsid w:val="00195F6D"/>
    <w:rsid w:val="0019731C"/>
    <w:rsid w:val="001A095E"/>
    <w:rsid w:val="001A34C4"/>
    <w:rsid w:val="001A4DB0"/>
    <w:rsid w:val="001A66BA"/>
    <w:rsid w:val="001B1A5C"/>
    <w:rsid w:val="001B1B5C"/>
    <w:rsid w:val="001B2CFF"/>
    <w:rsid w:val="001B2FF0"/>
    <w:rsid w:val="001B3750"/>
    <w:rsid w:val="001B5429"/>
    <w:rsid w:val="001B75DB"/>
    <w:rsid w:val="001B7ACC"/>
    <w:rsid w:val="001C0D16"/>
    <w:rsid w:val="001C2893"/>
    <w:rsid w:val="001C5455"/>
    <w:rsid w:val="001C6F52"/>
    <w:rsid w:val="001C741C"/>
    <w:rsid w:val="001D15A6"/>
    <w:rsid w:val="001D2342"/>
    <w:rsid w:val="001D265C"/>
    <w:rsid w:val="001D2EDF"/>
    <w:rsid w:val="001D303F"/>
    <w:rsid w:val="001E2721"/>
    <w:rsid w:val="001E56D4"/>
    <w:rsid w:val="001E586E"/>
    <w:rsid w:val="001E6A92"/>
    <w:rsid w:val="001F1B4B"/>
    <w:rsid w:val="001F4E17"/>
    <w:rsid w:val="002009EE"/>
    <w:rsid w:val="00202091"/>
    <w:rsid w:val="00203028"/>
    <w:rsid w:val="0020442C"/>
    <w:rsid w:val="00205ECA"/>
    <w:rsid w:val="00207BF6"/>
    <w:rsid w:val="00211F04"/>
    <w:rsid w:val="0021225F"/>
    <w:rsid w:val="00212717"/>
    <w:rsid w:val="00214E1C"/>
    <w:rsid w:val="0021521E"/>
    <w:rsid w:val="00215EE2"/>
    <w:rsid w:val="0021613B"/>
    <w:rsid w:val="002206D8"/>
    <w:rsid w:val="002214CF"/>
    <w:rsid w:val="002216D3"/>
    <w:rsid w:val="00225F3D"/>
    <w:rsid w:val="00231CB2"/>
    <w:rsid w:val="00231DE3"/>
    <w:rsid w:val="0023255D"/>
    <w:rsid w:val="0024050F"/>
    <w:rsid w:val="00241AA2"/>
    <w:rsid w:val="00244B41"/>
    <w:rsid w:val="00246DB2"/>
    <w:rsid w:val="002502D5"/>
    <w:rsid w:val="00251BA7"/>
    <w:rsid w:val="002529D2"/>
    <w:rsid w:val="00252D82"/>
    <w:rsid w:val="0026192A"/>
    <w:rsid w:val="00261C69"/>
    <w:rsid w:val="0026328B"/>
    <w:rsid w:val="0026737D"/>
    <w:rsid w:val="002679F3"/>
    <w:rsid w:val="00267BA6"/>
    <w:rsid w:val="002728B0"/>
    <w:rsid w:val="00274244"/>
    <w:rsid w:val="00280BF6"/>
    <w:rsid w:val="00282912"/>
    <w:rsid w:val="0028396E"/>
    <w:rsid w:val="00283C7E"/>
    <w:rsid w:val="00285C75"/>
    <w:rsid w:val="002873C1"/>
    <w:rsid w:val="002874E8"/>
    <w:rsid w:val="0029366D"/>
    <w:rsid w:val="00294DF8"/>
    <w:rsid w:val="00294E6C"/>
    <w:rsid w:val="00296D87"/>
    <w:rsid w:val="00297605"/>
    <w:rsid w:val="00297EE7"/>
    <w:rsid w:val="002A0209"/>
    <w:rsid w:val="002A34D4"/>
    <w:rsid w:val="002A396A"/>
    <w:rsid w:val="002A398D"/>
    <w:rsid w:val="002A549F"/>
    <w:rsid w:val="002A57A6"/>
    <w:rsid w:val="002B0A87"/>
    <w:rsid w:val="002B2ACE"/>
    <w:rsid w:val="002B31AD"/>
    <w:rsid w:val="002B37F0"/>
    <w:rsid w:val="002B5120"/>
    <w:rsid w:val="002B521A"/>
    <w:rsid w:val="002B58E6"/>
    <w:rsid w:val="002B597D"/>
    <w:rsid w:val="002B5BA9"/>
    <w:rsid w:val="002B5E71"/>
    <w:rsid w:val="002B65A9"/>
    <w:rsid w:val="002B7831"/>
    <w:rsid w:val="002C1F76"/>
    <w:rsid w:val="002C1FCD"/>
    <w:rsid w:val="002C5D71"/>
    <w:rsid w:val="002C7453"/>
    <w:rsid w:val="002C75D2"/>
    <w:rsid w:val="002C766F"/>
    <w:rsid w:val="002D0BA6"/>
    <w:rsid w:val="002D0C2B"/>
    <w:rsid w:val="002D3698"/>
    <w:rsid w:val="002D6EFD"/>
    <w:rsid w:val="002D750B"/>
    <w:rsid w:val="002E0690"/>
    <w:rsid w:val="002E07A7"/>
    <w:rsid w:val="002E1376"/>
    <w:rsid w:val="002E1C59"/>
    <w:rsid w:val="002E1CBF"/>
    <w:rsid w:val="002E42F5"/>
    <w:rsid w:val="002E4514"/>
    <w:rsid w:val="002E7ACC"/>
    <w:rsid w:val="002F3988"/>
    <w:rsid w:val="002F3AAB"/>
    <w:rsid w:val="002F4B34"/>
    <w:rsid w:val="002F4B61"/>
    <w:rsid w:val="002F4BD2"/>
    <w:rsid w:val="002F503F"/>
    <w:rsid w:val="002F7F0C"/>
    <w:rsid w:val="00302495"/>
    <w:rsid w:val="003027FD"/>
    <w:rsid w:val="00303075"/>
    <w:rsid w:val="00303F8E"/>
    <w:rsid w:val="003054FE"/>
    <w:rsid w:val="00310F6D"/>
    <w:rsid w:val="00310FDB"/>
    <w:rsid w:val="00311154"/>
    <w:rsid w:val="00311922"/>
    <w:rsid w:val="00312A16"/>
    <w:rsid w:val="00313C08"/>
    <w:rsid w:val="003154C5"/>
    <w:rsid w:val="00316AEB"/>
    <w:rsid w:val="00316CE5"/>
    <w:rsid w:val="0032173D"/>
    <w:rsid w:val="00321D40"/>
    <w:rsid w:val="003239D8"/>
    <w:rsid w:val="003261DF"/>
    <w:rsid w:val="0033002B"/>
    <w:rsid w:val="00331799"/>
    <w:rsid w:val="00332A7B"/>
    <w:rsid w:val="00333367"/>
    <w:rsid w:val="00334E79"/>
    <w:rsid w:val="003375E3"/>
    <w:rsid w:val="0034072D"/>
    <w:rsid w:val="0034112F"/>
    <w:rsid w:val="003414F0"/>
    <w:rsid w:val="0034245D"/>
    <w:rsid w:val="00342B41"/>
    <w:rsid w:val="0034527F"/>
    <w:rsid w:val="00351133"/>
    <w:rsid w:val="0035323E"/>
    <w:rsid w:val="00353649"/>
    <w:rsid w:val="00354923"/>
    <w:rsid w:val="003555C2"/>
    <w:rsid w:val="00356D00"/>
    <w:rsid w:val="00357489"/>
    <w:rsid w:val="00357E3C"/>
    <w:rsid w:val="00360CF0"/>
    <w:rsid w:val="003618B0"/>
    <w:rsid w:val="00362C03"/>
    <w:rsid w:val="00363111"/>
    <w:rsid w:val="00363199"/>
    <w:rsid w:val="003646CA"/>
    <w:rsid w:val="00364A5D"/>
    <w:rsid w:val="00364DF2"/>
    <w:rsid w:val="00366669"/>
    <w:rsid w:val="00366E0C"/>
    <w:rsid w:val="00372E37"/>
    <w:rsid w:val="003816D4"/>
    <w:rsid w:val="00381CBE"/>
    <w:rsid w:val="00382570"/>
    <w:rsid w:val="0038372E"/>
    <w:rsid w:val="003838AD"/>
    <w:rsid w:val="003840F9"/>
    <w:rsid w:val="00387909"/>
    <w:rsid w:val="00387D3A"/>
    <w:rsid w:val="00390936"/>
    <w:rsid w:val="0039247E"/>
    <w:rsid w:val="003933F0"/>
    <w:rsid w:val="0039774B"/>
    <w:rsid w:val="003A260D"/>
    <w:rsid w:val="003A2903"/>
    <w:rsid w:val="003A29DC"/>
    <w:rsid w:val="003A62CC"/>
    <w:rsid w:val="003A6B0E"/>
    <w:rsid w:val="003B3557"/>
    <w:rsid w:val="003B5292"/>
    <w:rsid w:val="003B708A"/>
    <w:rsid w:val="003C005C"/>
    <w:rsid w:val="003C0AFB"/>
    <w:rsid w:val="003C2F16"/>
    <w:rsid w:val="003C4EA9"/>
    <w:rsid w:val="003C65C3"/>
    <w:rsid w:val="003C729A"/>
    <w:rsid w:val="003D02BF"/>
    <w:rsid w:val="003D67A7"/>
    <w:rsid w:val="003D7935"/>
    <w:rsid w:val="003E07EC"/>
    <w:rsid w:val="003E11EA"/>
    <w:rsid w:val="003E2F2E"/>
    <w:rsid w:val="003E400F"/>
    <w:rsid w:val="003E502F"/>
    <w:rsid w:val="003E723A"/>
    <w:rsid w:val="003E7F17"/>
    <w:rsid w:val="003F0639"/>
    <w:rsid w:val="003F07F0"/>
    <w:rsid w:val="003F3D81"/>
    <w:rsid w:val="003F41B7"/>
    <w:rsid w:val="003F4C90"/>
    <w:rsid w:val="003F72C1"/>
    <w:rsid w:val="00400107"/>
    <w:rsid w:val="0040029D"/>
    <w:rsid w:val="00400EDF"/>
    <w:rsid w:val="00401108"/>
    <w:rsid w:val="004014E2"/>
    <w:rsid w:val="0040172B"/>
    <w:rsid w:val="00401ED2"/>
    <w:rsid w:val="00402303"/>
    <w:rsid w:val="004057A3"/>
    <w:rsid w:val="00405CD9"/>
    <w:rsid w:val="00405ECD"/>
    <w:rsid w:val="0040610C"/>
    <w:rsid w:val="00406ACB"/>
    <w:rsid w:val="004072E0"/>
    <w:rsid w:val="0040773B"/>
    <w:rsid w:val="00407DF5"/>
    <w:rsid w:val="00407F79"/>
    <w:rsid w:val="0041375B"/>
    <w:rsid w:val="00413F25"/>
    <w:rsid w:val="00413F92"/>
    <w:rsid w:val="00413FB2"/>
    <w:rsid w:val="00415895"/>
    <w:rsid w:val="0041679C"/>
    <w:rsid w:val="004223D7"/>
    <w:rsid w:val="00422BBB"/>
    <w:rsid w:val="00425683"/>
    <w:rsid w:val="00425D08"/>
    <w:rsid w:val="0042670E"/>
    <w:rsid w:val="00427F23"/>
    <w:rsid w:val="00431AE1"/>
    <w:rsid w:val="00431B34"/>
    <w:rsid w:val="00434BD4"/>
    <w:rsid w:val="00440050"/>
    <w:rsid w:val="00441F28"/>
    <w:rsid w:val="00442858"/>
    <w:rsid w:val="004437AE"/>
    <w:rsid w:val="004441D5"/>
    <w:rsid w:val="00444895"/>
    <w:rsid w:val="00445040"/>
    <w:rsid w:val="00446000"/>
    <w:rsid w:val="0045083B"/>
    <w:rsid w:val="00451115"/>
    <w:rsid w:val="00451842"/>
    <w:rsid w:val="00452BBA"/>
    <w:rsid w:val="004542F0"/>
    <w:rsid w:val="00460926"/>
    <w:rsid w:val="004609D4"/>
    <w:rsid w:val="0046194B"/>
    <w:rsid w:val="00463606"/>
    <w:rsid w:val="0046478E"/>
    <w:rsid w:val="00465D76"/>
    <w:rsid w:val="00466D1F"/>
    <w:rsid w:val="00467790"/>
    <w:rsid w:val="00467A30"/>
    <w:rsid w:val="00467E12"/>
    <w:rsid w:val="004708DA"/>
    <w:rsid w:val="0047278F"/>
    <w:rsid w:val="004740C0"/>
    <w:rsid w:val="004758D6"/>
    <w:rsid w:val="004770F2"/>
    <w:rsid w:val="004779A2"/>
    <w:rsid w:val="00482350"/>
    <w:rsid w:val="00482B58"/>
    <w:rsid w:val="00483C71"/>
    <w:rsid w:val="00484E10"/>
    <w:rsid w:val="0048503E"/>
    <w:rsid w:val="00486FFE"/>
    <w:rsid w:val="00491368"/>
    <w:rsid w:val="00496622"/>
    <w:rsid w:val="00496E22"/>
    <w:rsid w:val="004974BC"/>
    <w:rsid w:val="004A0D49"/>
    <w:rsid w:val="004A235A"/>
    <w:rsid w:val="004A2B8F"/>
    <w:rsid w:val="004A3EDA"/>
    <w:rsid w:val="004A58B9"/>
    <w:rsid w:val="004A5A3C"/>
    <w:rsid w:val="004A74A5"/>
    <w:rsid w:val="004B0E92"/>
    <w:rsid w:val="004B1FC0"/>
    <w:rsid w:val="004B4E06"/>
    <w:rsid w:val="004B6774"/>
    <w:rsid w:val="004C16FA"/>
    <w:rsid w:val="004C40BF"/>
    <w:rsid w:val="004C4BAD"/>
    <w:rsid w:val="004C51E5"/>
    <w:rsid w:val="004C6905"/>
    <w:rsid w:val="004C73A4"/>
    <w:rsid w:val="004C754D"/>
    <w:rsid w:val="004D0DF7"/>
    <w:rsid w:val="004D17B9"/>
    <w:rsid w:val="004D49B0"/>
    <w:rsid w:val="004D5078"/>
    <w:rsid w:val="004D7284"/>
    <w:rsid w:val="004E25A5"/>
    <w:rsid w:val="004E2E81"/>
    <w:rsid w:val="004E2ECE"/>
    <w:rsid w:val="004E43BC"/>
    <w:rsid w:val="004E445E"/>
    <w:rsid w:val="004E4AF3"/>
    <w:rsid w:val="004E7610"/>
    <w:rsid w:val="004E7908"/>
    <w:rsid w:val="004F1FE2"/>
    <w:rsid w:val="004F21E8"/>
    <w:rsid w:val="004F318F"/>
    <w:rsid w:val="004F7059"/>
    <w:rsid w:val="005000ED"/>
    <w:rsid w:val="005020F4"/>
    <w:rsid w:val="005031D9"/>
    <w:rsid w:val="00503276"/>
    <w:rsid w:val="005047E4"/>
    <w:rsid w:val="00504858"/>
    <w:rsid w:val="00504F35"/>
    <w:rsid w:val="005052F4"/>
    <w:rsid w:val="00505B24"/>
    <w:rsid w:val="005106F1"/>
    <w:rsid w:val="00510821"/>
    <w:rsid w:val="00510CC2"/>
    <w:rsid w:val="00512D83"/>
    <w:rsid w:val="00514C35"/>
    <w:rsid w:val="005204A4"/>
    <w:rsid w:val="005215F7"/>
    <w:rsid w:val="0052196B"/>
    <w:rsid w:val="00521ED7"/>
    <w:rsid w:val="005224AE"/>
    <w:rsid w:val="005235C9"/>
    <w:rsid w:val="00523DDC"/>
    <w:rsid w:val="005256DB"/>
    <w:rsid w:val="00525F80"/>
    <w:rsid w:val="00526043"/>
    <w:rsid w:val="005308B0"/>
    <w:rsid w:val="00535BF2"/>
    <w:rsid w:val="005367AB"/>
    <w:rsid w:val="005402FD"/>
    <w:rsid w:val="00541A52"/>
    <w:rsid w:val="00541A7F"/>
    <w:rsid w:val="005434AF"/>
    <w:rsid w:val="0054400D"/>
    <w:rsid w:val="00546054"/>
    <w:rsid w:val="00547845"/>
    <w:rsid w:val="00550594"/>
    <w:rsid w:val="00551474"/>
    <w:rsid w:val="005530E8"/>
    <w:rsid w:val="00553CB8"/>
    <w:rsid w:val="0055422D"/>
    <w:rsid w:val="00556A35"/>
    <w:rsid w:val="0056007E"/>
    <w:rsid w:val="005622D3"/>
    <w:rsid w:val="0056391F"/>
    <w:rsid w:val="00563C82"/>
    <w:rsid w:val="00564CE3"/>
    <w:rsid w:val="00566099"/>
    <w:rsid w:val="00567B32"/>
    <w:rsid w:val="005714D5"/>
    <w:rsid w:val="00571574"/>
    <w:rsid w:val="0057251A"/>
    <w:rsid w:val="005735E4"/>
    <w:rsid w:val="00574728"/>
    <w:rsid w:val="00574FD6"/>
    <w:rsid w:val="0057685C"/>
    <w:rsid w:val="00576EFE"/>
    <w:rsid w:val="00581CE7"/>
    <w:rsid w:val="0058447D"/>
    <w:rsid w:val="005924B7"/>
    <w:rsid w:val="00594AE5"/>
    <w:rsid w:val="005951D4"/>
    <w:rsid w:val="005961FD"/>
    <w:rsid w:val="005968E0"/>
    <w:rsid w:val="00597339"/>
    <w:rsid w:val="00597800"/>
    <w:rsid w:val="005A00B8"/>
    <w:rsid w:val="005A09A9"/>
    <w:rsid w:val="005A1534"/>
    <w:rsid w:val="005A2C9B"/>
    <w:rsid w:val="005A354F"/>
    <w:rsid w:val="005A42E8"/>
    <w:rsid w:val="005B00F1"/>
    <w:rsid w:val="005B0A50"/>
    <w:rsid w:val="005B0EBE"/>
    <w:rsid w:val="005B1A12"/>
    <w:rsid w:val="005B2BA7"/>
    <w:rsid w:val="005B31C5"/>
    <w:rsid w:val="005B32BE"/>
    <w:rsid w:val="005B4E9C"/>
    <w:rsid w:val="005B5130"/>
    <w:rsid w:val="005C126B"/>
    <w:rsid w:val="005C1ACD"/>
    <w:rsid w:val="005C208C"/>
    <w:rsid w:val="005C3F20"/>
    <w:rsid w:val="005C4A98"/>
    <w:rsid w:val="005C59FF"/>
    <w:rsid w:val="005C5C0C"/>
    <w:rsid w:val="005C6036"/>
    <w:rsid w:val="005C6667"/>
    <w:rsid w:val="005D179C"/>
    <w:rsid w:val="005D1F8D"/>
    <w:rsid w:val="005D221C"/>
    <w:rsid w:val="005D2863"/>
    <w:rsid w:val="005D2C2E"/>
    <w:rsid w:val="005D35CD"/>
    <w:rsid w:val="005D4587"/>
    <w:rsid w:val="005D6E88"/>
    <w:rsid w:val="005D78B0"/>
    <w:rsid w:val="005E0412"/>
    <w:rsid w:val="005E0F4C"/>
    <w:rsid w:val="005E1AC3"/>
    <w:rsid w:val="005E225F"/>
    <w:rsid w:val="005E2460"/>
    <w:rsid w:val="005E48AA"/>
    <w:rsid w:val="005E55BF"/>
    <w:rsid w:val="005E60B1"/>
    <w:rsid w:val="005F07CE"/>
    <w:rsid w:val="005F1476"/>
    <w:rsid w:val="005F3F9C"/>
    <w:rsid w:val="005F6C2D"/>
    <w:rsid w:val="0060044B"/>
    <w:rsid w:val="00600CD0"/>
    <w:rsid w:val="00602494"/>
    <w:rsid w:val="00606149"/>
    <w:rsid w:val="006067FB"/>
    <w:rsid w:val="00607CC7"/>
    <w:rsid w:val="006102DB"/>
    <w:rsid w:val="00610DF5"/>
    <w:rsid w:val="006170A5"/>
    <w:rsid w:val="006178FE"/>
    <w:rsid w:val="00621654"/>
    <w:rsid w:val="0062166E"/>
    <w:rsid w:val="0062277B"/>
    <w:rsid w:val="00622D87"/>
    <w:rsid w:val="00626524"/>
    <w:rsid w:val="006272EE"/>
    <w:rsid w:val="0062748B"/>
    <w:rsid w:val="006274FC"/>
    <w:rsid w:val="00631A69"/>
    <w:rsid w:val="00631E68"/>
    <w:rsid w:val="00637731"/>
    <w:rsid w:val="00641237"/>
    <w:rsid w:val="0064261B"/>
    <w:rsid w:val="00644DA8"/>
    <w:rsid w:val="00645A2D"/>
    <w:rsid w:val="0064731B"/>
    <w:rsid w:val="00647A76"/>
    <w:rsid w:val="00647F70"/>
    <w:rsid w:val="00650F19"/>
    <w:rsid w:val="006514B6"/>
    <w:rsid w:val="006520DA"/>
    <w:rsid w:val="006525BD"/>
    <w:rsid w:val="0065302F"/>
    <w:rsid w:val="006558FF"/>
    <w:rsid w:val="006614DE"/>
    <w:rsid w:val="00662019"/>
    <w:rsid w:val="00662F97"/>
    <w:rsid w:val="00663010"/>
    <w:rsid w:val="00667B66"/>
    <w:rsid w:val="0067048A"/>
    <w:rsid w:val="006717F4"/>
    <w:rsid w:val="00671B1E"/>
    <w:rsid w:val="00672225"/>
    <w:rsid w:val="00673421"/>
    <w:rsid w:val="00673DC8"/>
    <w:rsid w:val="00677314"/>
    <w:rsid w:val="006810BA"/>
    <w:rsid w:val="00682D0C"/>
    <w:rsid w:val="00682FBF"/>
    <w:rsid w:val="00685C5C"/>
    <w:rsid w:val="00687100"/>
    <w:rsid w:val="00690CE3"/>
    <w:rsid w:val="0069316D"/>
    <w:rsid w:val="006958AA"/>
    <w:rsid w:val="00697911"/>
    <w:rsid w:val="006A39CD"/>
    <w:rsid w:val="006A410D"/>
    <w:rsid w:val="006B0D4B"/>
    <w:rsid w:val="006B17E7"/>
    <w:rsid w:val="006B1895"/>
    <w:rsid w:val="006B2841"/>
    <w:rsid w:val="006B42F4"/>
    <w:rsid w:val="006B4701"/>
    <w:rsid w:val="006B4B02"/>
    <w:rsid w:val="006B5CA0"/>
    <w:rsid w:val="006B5DC2"/>
    <w:rsid w:val="006B5EDE"/>
    <w:rsid w:val="006B62BB"/>
    <w:rsid w:val="006C0DD1"/>
    <w:rsid w:val="006C2505"/>
    <w:rsid w:val="006C4662"/>
    <w:rsid w:val="006C56C3"/>
    <w:rsid w:val="006C68BF"/>
    <w:rsid w:val="006C7BE1"/>
    <w:rsid w:val="006D22DA"/>
    <w:rsid w:val="006D2D46"/>
    <w:rsid w:val="006D3D87"/>
    <w:rsid w:val="006D4879"/>
    <w:rsid w:val="006D547E"/>
    <w:rsid w:val="006D5662"/>
    <w:rsid w:val="006D6C6D"/>
    <w:rsid w:val="006D73AE"/>
    <w:rsid w:val="006E0363"/>
    <w:rsid w:val="006E0F36"/>
    <w:rsid w:val="006E43CA"/>
    <w:rsid w:val="006E49F6"/>
    <w:rsid w:val="006F1698"/>
    <w:rsid w:val="006F2FC1"/>
    <w:rsid w:val="006F512C"/>
    <w:rsid w:val="006F58AF"/>
    <w:rsid w:val="00700BE1"/>
    <w:rsid w:val="00700CE8"/>
    <w:rsid w:val="00702CCC"/>
    <w:rsid w:val="0070367C"/>
    <w:rsid w:val="00703D5D"/>
    <w:rsid w:val="0070413C"/>
    <w:rsid w:val="00706E26"/>
    <w:rsid w:val="007106C0"/>
    <w:rsid w:val="00710F02"/>
    <w:rsid w:val="007111CE"/>
    <w:rsid w:val="0071187D"/>
    <w:rsid w:val="00712BE1"/>
    <w:rsid w:val="0071349B"/>
    <w:rsid w:val="007138A1"/>
    <w:rsid w:val="007138EB"/>
    <w:rsid w:val="007148C4"/>
    <w:rsid w:val="00716F13"/>
    <w:rsid w:val="00721176"/>
    <w:rsid w:val="007230FD"/>
    <w:rsid w:val="00724F52"/>
    <w:rsid w:val="00725A8D"/>
    <w:rsid w:val="00726E4C"/>
    <w:rsid w:val="00730F3E"/>
    <w:rsid w:val="007320A1"/>
    <w:rsid w:val="00732625"/>
    <w:rsid w:val="0073414A"/>
    <w:rsid w:val="00734CEA"/>
    <w:rsid w:val="00734F4B"/>
    <w:rsid w:val="0073664A"/>
    <w:rsid w:val="007405C2"/>
    <w:rsid w:val="00740A44"/>
    <w:rsid w:val="00741097"/>
    <w:rsid w:val="00741863"/>
    <w:rsid w:val="0074287D"/>
    <w:rsid w:val="00744C31"/>
    <w:rsid w:val="007450F8"/>
    <w:rsid w:val="007454B9"/>
    <w:rsid w:val="007456AC"/>
    <w:rsid w:val="007459A7"/>
    <w:rsid w:val="00750035"/>
    <w:rsid w:val="007503D8"/>
    <w:rsid w:val="00752279"/>
    <w:rsid w:val="00752411"/>
    <w:rsid w:val="0075245D"/>
    <w:rsid w:val="00752917"/>
    <w:rsid w:val="0075291C"/>
    <w:rsid w:val="007529AB"/>
    <w:rsid w:val="00752BA2"/>
    <w:rsid w:val="0075427E"/>
    <w:rsid w:val="00754803"/>
    <w:rsid w:val="00754882"/>
    <w:rsid w:val="00754935"/>
    <w:rsid w:val="00755482"/>
    <w:rsid w:val="00757CA0"/>
    <w:rsid w:val="00760FAB"/>
    <w:rsid w:val="007627D3"/>
    <w:rsid w:val="00764442"/>
    <w:rsid w:val="007656EF"/>
    <w:rsid w:val="00766AC4"/>
    <w:rsid w:val="00766F14"/>
    <w:rsid w:val="00770E7E"/>
    <w:rsid w:val="00771457"/>
    <w:rsid w:val="0077259D"/>
    <w:rsid w:val="00775339"/>
    <w:rsid w:val="00776942"/>
    <w:rsid w:val="00776BF7"/>
    <w:rsid w:val="00777B08"/>
    <w:rsid w:val="00783527"/>
    <w:rsid w:val="0078565E"/>
    <w:rsid w:val="00791FED"/>
    <w:rsid w:val="007931C7"/>
    <w:rsid w:val="00793690"/>
    <w:rsid w:val="00795025"/>
    <w:rsid w:val="00795936"/>
    <w:rsid w:val="007A52C3"/>
    <w:rsid w:val="007B1A70"/>
    <w:rsid w:val="007B3C12"/>
    <w:rsid w:val="007B5CD5"/>
    <w:rsid w:val="007B6006"/>
    <w:rsid w:val="007C1C52"/>
    <w:rsid w:val="007C1DBA"/>
    <w:rsid w:val="007C2415"/>
    <w:rsid w:val="007C32D6"/>
    <w:rsid w:val="007C3936"/>
    <w:rsid w:val="007C4A05"/>
    <w:rsid w:val="007C5548"/>
    <w:rsid w:val="007C58B3"/>
    <w:rsid w:val="007D0337"/>
    <w:rsid w:val="007D1A22"/>
    <w:rsid w:val="007D22A9"/>
    <w:rsid w:val="007D551B"/>
    <w:rsid w:val="007D654B"/>
    <w:rsid w:val="007E0A6C"/>
    <w:rsid w:val="007E113F"/>
    <w:rsid w:val="007E2551"/>
    <w:rsid w:val="007E25D8"/>
    <w:rsid w:val="007E3878"/>
    <w:rsid w:val="007E45B6"/>
    <w:rsid w:val="007E5A86"/>
    <w:rsid w:val="007F05C6"/>
    <w:rsid w:val="007F09DB"/>
    <w:rsid w:val="007F3E7E"/>
    <w:rsid w:val="007F459B"/>
    <w:rsid w:val="007F6B66"/>
    <w:rsid w:val="007F74EE"/>
    <w:rsid w:val="007F7CDE"/>
    <w:rsid w:val="007F7D2D"/>
    <w:rsid w:val="00804439"/>
    <w:rsid w:val="008066E8"/>
    <w:rsid w:val="00806F48"/>
    <w:rsid w:val="008102F0"/>
    <w:rsid w:val="00810755"/>
    <w:rsid w:val="00810F02"/>
    <w:rsid w:val="00810F7C"/>
    <w:rsid w:val="00811DD9"/>
    <w:rsid w:val="00812759"/>
    <w:rsid w:val="00812DFD"/>
    <w:rsid w:val="00814C1A"/>
    <w:rsid w:val="00814D7F"/>
    <w:rsid w:val="00814E20"/>
    <w:rsid w:val="00816C0D"/>
    <w:rsid w:val="00817015"/>
    <w:rsid w:val="00820E76"/>
    <w:rsid w:val="008210AE"/>
    <w:rsid w:val="00821228"/>
    <w:rsid w:val="008236E7"/>
    <w:rsid w:val="00823961"/>
    <w:rsid w:val="0082411E"/>
    <w:rsid w:val="00824219"/>
    <w:rsid w:val="00824CA3"/>
    <w:rsid w:val="00825056"/>
    <w:rsid w:val="008272F6"/>
    <w:rsid w:val="00827460"/>
    <w:rsid w:val="00830169"/>
    <w:rsid w:val="00830F86"/>
    <w:rsid w:val="0083583E"/>
    <w:rsid w:val="00837ED2"/>
    <w:rsid w:val="008401AD"/>
    <w:rsid w:val="00841876"/>
    <w:rsid w:val="008454E2"/>
    <w:rsid w:val="008462CE"/>
    <w:rsid w:val="008472C6"/>
    <w:rsid w:val="00850E7D"/>
    <w:rsid w:val="0085179D"/>
    <w:rsid w:val="00852909"/>
    <w:rsid w:val="00855387"/>
    <w:rsid w:val="00856EF8"/>
    <w:rsid w:val="0085706C"/>
    <w:rsid w:val="00857766"/>
    <w:rsid w:val="00860B60"/>
    <w:rsid w:val="00861D9B"/>
    <w:rsid w:val="00865127"/>
    <w:rsid w:val="00871C3C"/>
    <w:rsid w:val="00872534"/>
    <w:rsid w:val="0087532A"/>
    <w:rsid w:val="00875F90"/>
    <w:rsid w:val="00877E0B"/>
    <w:rsid w:val="0088074E"/>
    <w:rsid w:val="008827FA"/>
    <w:rsid w:val="00884AC3"/>
    <w:rsid w:val="00890B0A"/>
    <w:rsid w:val="00893990"/>
    <w:rsid w:val="008962EB"/>
    <w:rsid w:val="00896753"/>
    <w:rsid w:val="008A0D72"/>
    <w:rsid w:val="008A14CB"/>
    <w:rsid w:val="008A2613"/>
    <w:rsid w:val="008A29EB"/>
    <w:rsid w:val="008B296B"/>
    <w:rsid w:val="008B3605"/>
    <w:rsid w:val="008B3A69"/>
    <w:rsid w:val="008B43DB"/>
    <w:rsid w:val="008B4649"/>
    <w:rsid w:val="008B547B"/>
    <w:rsid w:val="008B6506"/>
    <w:rsid w:val="008C19D6"/>
    <w:rsid w:val="008C21D8"/>
    <w:rsid w:val="008C4EE8"/>
    <w:rsid w:val="008C698E"/>
    <w:rsid w:val="008C76F7"/>
    <w:rsid w:val="008D195E"/>
    <w:rsid w:val="008D5964"/>
    <w:rsid w:val="008D75A8"/>
    <w:rsid w:val="008E1AE8"/>
    <w:rsid w:val="008E3FB3"/>
    <w:rsid w:val="008E63E3"/>
    <w:rsid w:val="008E6436"/>
    <w:rsid w:val="008F0123"/>
    <w:rsid w:val="008F146B"/>
    <w:rsid w:val="008F2668"/>
    <w:rsid w:val="008F357E"/>
    <w:rsid w:val="008F427A"/>
    <w:rsid w:val="008F5C20"/>
    <w:rsid w:val="0090464C"/>
    <w:rsid w:val="00904AC7"/>
    <w:rsid w:val="00904DBC"/>
    <w:rsid w:val="0090562F"/>
    <w:rsid w:val="00905FF7"/>
    <w:rsid w:val="009073CF"/>
    <w:rsid w:val="00910D64"/>
    <w:rsid w:val="00912FEE"/>
    <w:rsid w:val="0091340F"/>
    <w:rsid w:val="0091427D"/>
    <w:rsid w:val="00914C72"/>
    <w:rsid w:val="009155EC"/>
    <w:rsid w:val="009161F9"/>
    <w:rsid w:val="00916421"/>
    <w:rsid w:val="0092004A"/>
    <w:rsid w:val="00920A67"/>
    <w:rsid w:val="00923C3B"/>
    <w:rsid w:val="00924973"/>
    <w:rsid w:val="00927318"/>
    <w:rsid w:val="00927AA6"/>
    <w:rsid w:val="00927B9D"/>
    <w:rsid w:val="00930852"/>
    <w:rsid w:val="00932148"/>
    <w:rsid w:val="009332F7"/>
    <w:rsid w:val="00934448"/>
    <w:rsid w:val="00935943"/>
    <w:rsid w:val="00940229"/>
    <w:rsid w:val="00941CEC"/>
    <w:rsid w:val="0094223A"/>
    <w:rsid w:val="00942D85"/>
    <w:rsid w:val="0094347C"/>
    <w:rsid w:val="00944BE4"/>
    <w:rsid w:val="00945580"/>
    <w:rsid w:val="00945F10"/>
    <w:rsid w:val="0094604A"/>
    <w:rsid w:val="0095094D"/>
    <w:rsid w:val="00953D02"/>
    <w:rsid w:val="00957939"/>
    <w:rsid w:val="0096001D"/>
    <w:rsid w:val="00963CA8"/>
    <w:rsid w:val="0096590D"/>
    <w:rsid w:val="00967907"/>
    <w:rsid w:val="00971BB2"/>
    <w:rsid w:val="00974A46"/>
    <w:rsid w:val="00974BF4"/>
    <w:rsid w:val="00975B69"/>
    <w:rsid w:val="00976169"/>
    <w:rsid w:val="009847E0"/>
    <w:rsid w:val="00985366"/>
    <w:rsid w:val="00986E34"/>
    <w:rsid w:val="00986E3E"/>
    <w:rsid w:val="0098727E"/>
    <w:rsid w:val="00987BDF"/>
    <w:rsid w:val="009932AB"/>
    <w:rsid w:val="0099347A"/>
    <w:rsid w:val="009939A8"/>
    <w:rsid w:val="00993B3C"/>
    <w:rsid w:val="0099566D"/>
    <w:rsid w:val="009956EC"/>
    <w:rsid w:val="0099740B"/>
    <w:rsid w:val="009A0D53"/>
    <w:rsid w:val="009A1298"/>
    <w:rsid w:val="009A1C44"/>
    <w:rsid w:val="009A51B3"/>
    <w:rsid w:val="009A5D9A"/>
    <w:rsid w:val="009A7C8A"/>
    <w:rsid w:val="009A7E6D"/>
    <w:rsid w:val="009B16B6"/>
    <w:rsid w:val="009B2314"/>
    <w:rsid w:val="009B340E"/>
    <w:rsid w:val="009B4368"/>
    <w:rsid w:val="009B5A6F"/>
    <w:rsid w:val="009B6A14"/>
    <w:rsid w:val="009C035D"/>
    <w:rsid w:val="009C1304"/>
    <w:rsid w:val="009C1B3B"/>
    <w:rsid w:val="009C1F45"/>
    <w:rsid w:val="009C2F3D"/>
    <w:rsid w:val="009C32B4"/>
    <w:rsid w:val="009C3DB2"/>
    <w:rsid w:val="009C3F37"/>
    <w:rsid w:val="009C55C9"/>
    <w:rsid w:val="009C67FB"/>
    <w:rsid w:val="009C6C24"/>
    <w:rsid w:val="009C73FE"/>
    <w:rsid w:val="009D0EEB"/>
    <w:rsid w:val="009D0FAD"/>
    <w:rsid w:val="009D2A34"/>
    <w:rsid w:val="009D5253"/>
    <w:rsid w:val="009D5871"/>
    <w:rsid w:val="009D5BA9"/>
    <w:rsid w:val="009D71E7"/>
    <w:rsid w:val="009E4DA8"/>
    <w:rsid w:val="009E5A1B"/>
    <w:rsid w:val="009F3A2F"/>
    <w:rsid w:val="009F65D4"/>
    <w:rsid w:val="00A00F0C"/>
    <w:rsid w:val="00A06874"/>
    <w:rsid w:val="00A07D9E"/>
    <w:rsid w:val="00A103C6"/>
    <w:rsid w:val="00A1048D"/>
    <w:rsid w:val="00A115DB"/>
    <w:rsid w:val="00A11E78"/>
    <w:rsid w:val="00A122F2"/>
    <w:rsid w:val="00A16B4D"/>
    <w:rsid w:val="00A21532"/>
    <w:rsid w:val="00A26F70"/>
    <w:rsid w:val="00A27624"/>
    <w:rsid w:val="00A307A3"/>
    <w:rsid w:val="00A339C9"/>
    <w:rsid w:val="00A34B24"/>
    <w:rsid w:val="00A35311"/>
    <w:rsid w:val="00A3563B"/>
    <w:rsid w:val="00A35C41"/>
    <w:rsid w:val="00A36388"/>
    <w:rsid w:val="00A36889"/>
    <w:rsid w:val="00A36E12"/>
    <w:rsid w:val="00A37295"/>
    <w:rsid w:val="00A4043D"/>
    <w:rsid w:val="00A40658"/>
    <w:rsid w:val="00A42096"/>
    <w:rsid w:val="00A4258F"/>
    <w:rsid w:val="00A42610"/>
    <w:rsid w:val="00A4311D"/>
    <w:rsid w:val="00A43514"/>
    <w:rsid w:val="00A43B67"/>
    <w:rsid w:val="00A442EE"/>
    <w:rsid w:val="00A44C57"/>
    <w:rsid w:val="00A453E6"/>
    <w:rsid w:val="00A45D89"/>
    <w:rsid w:val="00A4642F"/>
    <w:rsid w:val="00A50358"/>
    <w:rsid w:val="00A50CCB"/>
    <w:rsid w:val="00A5430E"/>
    <w:rsid w:val="00A55045"/>
    <w:rsid w:val="00A55711"/>
    <w:rsid w:val="00A55B4C"/>
    <w:rsid w:val="00A56AAF"/>
    <w:rsid w:val="00A60613"/>
    <w:rsid w:val="00A60699"/>
    <w:rsid w:val="00A61C71"/>
    <w:rsid w:val="00A6268B"/>
    <w:rsid w:val="00A62AE2"/>
    <w:rsid w:val="00A63693"/>
    <w:rsid w:val="00A6529A"/>
    <w:rsid w:val="00A654E6"/>
    <w:rsid w:val="00A663B4"/>
    <w:rsid w:val="00A67059"/>
    <w:rsid w:val="00A6733F"/>
    <w:rsid w:val="00A6796E"/>
    <w:rsid w:val="00A70291"/>
    <w:rsid w:val="00A718E8"/>
    <w:rsid w:val="00A74ED1"/>
    <w:rsid w:val="00A74F3D"/>
    <w:rsid w:val="00A76233"/>
    <w:rsid w:val="00A777F7"/>
    <w:rsid w:val="00A80267"/>
    <w:rsid w:val="00A815F4"/>
    <w:rsid w:val="00A8283B"/>
    <w:rsid w:val="00A82CAC"/>
    <w:rsid w:val="00A83E51"/>
    <w:rsid w:val="00A84149"/>
    <w:rsid w:val="00A84BF2"/>
    <w:rsid w:val="00A860D6"/>
    <w:rsid w:val="00A868D5"/>
    <w:rsid w:val="00A90BC2"/>
    <w:rsid w:val="00A925AE"/>
    <w:rsid w:val="00A94236"/>
    <w:rsid w:val="00A94C1B"/>
    <w:rsid w:val="00A951FA"/>
    <w:rsid w:val="00A95615"/>
    <w:rsid w:val="00A97E9E"/>
    <w:rsid w:val="00AA00D7"/>
    <w:rsid w:val="00AA18BA"/>
    <w:rsid w:val="00AA1A32"/>
    <w:rsid w:val="00AA61CA"/>
    <w:rsid w:val="00AA632D"/>
    <w:rsid w:val="00AA7B4A"/>
    <w:rsid w:val="00AB19FF"/>
    <w:rsid w:val="00AB2A28"/>
    <w:rsid w:val="00AB36EC"/>
    <w:rsid w:val="00AB37AB"/>
    <w:rsid w:val="00AB65EE"/>
    <w:rsid w:val="00AB6AC5"/>
    <w:rsid w:val="00AB7462"/>
    <w:rsid w:val="00AC0E70"/>
    <w:rsid w:val="00AC1974"/>
    <w:rsid w:val="00AC2415"/>
    <w:rsid w:val="00AC2F4D"/>
    <w:rsid w:val="00AC3087"/>
    <w:rsid w:val="00AC44C1"/>
    <w:rsid w:val="00AC6404"/>
    <w:rsid w:val="00AC7567"/>
    <w:rsid w:val="00AC769B"/>
    <w:rsid w:val="00AC76DB"/>
    <w:rsid w:val="00AD0458"/>
    <w:rsid w:val="00AD0F5E"/>
    <w:rsid w:val="00AD1201"/>
    <w:rsid w:val="00AD353D"/>
    <w:rsid w:val="00AD3BB5"/>
    <w:rsid w:val="00AD7866"/>
    <w:rsid w:val="00AE0462"/>
    <w:rsid w:val="00AE04F7"/>
    <w:rsid w:val="00AE246B"/>
    <w:rsid w:val="00AE34F6"/>
    <w:rsid w:val="00AE46CF"/>
    <w:rsid w:val="00AF236A"/>
    <w:rsid w:val="00AF2617"/>
    <w:rsid w:val="00AF2E5B"/>
    <w:rsid w:val="00AF38A9"/>
    <w:rsid w:val="00AF3B59"/>
    <w:rsid w:val="00AF3E30"/>
    <w:rsid w:val="00AF4D42"/>
    <w:rsid w:val="00AF4DC5"/>
    <w:rsid w:val="00AF57C3"/>
    <w:rsid w:val="00AF6D01"/>
    <w:rsid w:val="00AF78A5"/>
    <w:rsid w:val="00AF7BA8"/>
    <w:rsid w:val="00B044EE"/>
    <w:rsid w:val="00B046D7"/>
    <w:rsid w:val="00B05E7D"/>
    <w:rsid w:val="00B10AC6"/>
    <w:rsid w:val="00B1168E"/>
    <w:rsid w:val="00B14603"/>
    <w:rsid w:val="00B1468E"/>
    <w:rsid w:val="00B14AF5"/>
    <w:rsid w:val="00B172EC"/>
    <w:rsid w:val="00B21610"/>
    <w:rsid w:val="00B2313A"/>
    <w:rsid w:val="00B2527A"/>
    <w:rsid w:val="00B265A7"/>
    <w:rsid w:val="00B2710A"/>
    <w:rsid w:val="00B3348F"/>
    <w:rsid w:val="00B33747"/>
    <w:rsid w:val="00B34FD6"/>
    <w:rsid w:val="00B35A09"/>
    <w:rsid w:val="00B367E6"/>
    <w:rsid w:val="00B36CC1"/>
    <w:rsid w:val="00B370FD"/>
    <w:rsid w:val="00B40501"/>
    <w:rsid w:val="00B44C54"/>
    <w:rsid w:val="00B45B4A"/>
    <w:rsid w:val="00B45BE9"/>
    <w:rsid w:val="00B50AF9"/>
    <w:rsid w:val="00B55D2F"/>
    <w:rsid w:val="00B6452F"/>
    <w:rsid w:val="00B64919"/>
    <w:rsid w:val="00B66231"/>
    <w:rsid w:val="00B66454"/>
    <w:rsid w:val="00B66D90"/>
    <w:rsid w:val="00B672FD"/>
    <w:rsid w:val="00B674B7"/>
    <w:rsid w:val="00B67FC7"/>
    <w:rsid w:val="00B70FB0"/>
    <w:rsid w:val="00B712C1"/>
    <w:rsid w:val="00B7213E"/>
    <w:rsid w:val="00B736AC"/>
    <w:rsid w:val="00B74463"/>
    <w:rsid w:val="00B752BE"/>
    <w:rsid w:val="00B80BC8"/>
    <w:rsid w:val="00B8230A"/>
    <w:rsid w:val="00B82B76"/>
    <w:rsid w:val="00B82D63"/>
    <w:rsid w:val="00B83951"/>
    <w:rsid w:val="00B83B9F"/>
    <w:rsid w:val="00B83D3D"/>
    <w:rsid w:val="00B84B70"/>
    <w:rsid w:val="00B853D7"/>
    <w:rsid w:val="00B86133"/>
    <w:rsid w:val="00B861E2"/>
    <w:rsid w:val="00B86CBD"/>
    <w:rsid w:val="00B86D93"/>
    <w:rsid w:val="00B86FE3"/>
    <w:rsid w:val="00B8705E"/>
    <w:rsid w:val="00B902EE"/>
    <w:rsid w:val="00B90E2A"/>
    <w:rsid w:val="00B929E0"/>
    <w:rsid w:val="00B940A7"/>
    <w:rsid w:val="00B96281"/>
    <w:rsid w:val="00B966E5"/>
    <w:rsid w:val="00BA08E5"/>
    <w:rsid w:val="00BA09A6"/>
    <w:rsid w:val="00BA1A15"/>
    <w:rsid w:val="00BA2009"/>
    <w:rsid w:val="00BA2105"/>
    <w:rsid w:val="00BA3540"/>
    <w:rsid w:val="00BA46DA"/>
    <w:rsid w:val="00BA7E18"/>
    <w:rsid w:val="00BB269D"/>
    <w:rsid w:val="00BB26A1"/>
    <w:rsid w:val="00BB2CE3"/>
    <w:rsid w:val="00BB3143"/>
    <w:rsid w:val="00BB4A23"/>
    <w:rsid w:val="00BB4D0D"/>
    <w:rsid w:val="00BB75D7"/>
    <w:rsid w:val="00BC139A"/>
    <w:rsid w:val="00BC2FC3"/>
    <w:rsid w:val="00BC426C"/>
    <w:rsid w:val="00BC532B"/>
    <w:rsid w:val="00BC5FB8"/>
    <w:rsid w:val="00BC769E"/>
    <w:rsid w:val="00BD0637"/>
    <w:rsid w:val="00BD59FB"/>
    <w:rsid w:val="00BD63D7"/>
    <w:rsid w:val="00BD660A"/>
    <w:rsid w:val="00BD7B11"/>
    <w:rsid w:val="00BD7D81"/>
    <w:rsid w:val="00BE1143"/>
    <w:rsid w:val="00BE16AA"/>
    <w:rsid w:val="00BE1B8B"/>
    <w:rsid w:val="00BE49FB"/>
    <w:rsid w:val="00BE5C6C"/>
    <w:rsid w:val="00BF013B"/>
    <w:rsid w:val="00BF2785"/>
    <w:rsid w:val="00BF5073"/>
    <w:rsid w:val="00BF52B7"/>
    <w:rsid w:val="00BF63E5"/>
    <w:rsid w:val="00BF6522"/>
    <w:rsid w:val="00BF6BEF"/>
    <w:rsid w:val="00BF7B69"/>
    <w:rsid w:val="00BF7D24"/>
    <w:rsid w:val="00C02F6D"/>
    <w:rsid w:val="00C11DDA"/>
    <w:rsid w:val="00C14FD5"/>
    <w:rsid w:val="00C15463"/>
    <w:rsid w:val="00C15CDB"/>
    <w:rsid w:val="00C1672C"/>
    <w:rsid w:val="00C16E6C"/>
    <w:rsid w:val="00C17B3A"/>
    <w:rsid w:val="00C17C7C"/>
    <w:rsid w:val="00C2040D"/>
    <w:rsid w:val="00C21168"/>
    <w:rsid w:val="00C2159D"/>
    <w:rsid w:val="00C21D2E"/>
    <w:rsid w:val="00C22390"/>
    <w:rsid w:val="00C22DA3"/>
    <w:rsid w:val="00C23097"/>
    <w:rsid w:val="00C23EBE"/>
    <w:rsid w:val="00C249C6"/>
    <w:rsid w:val="00C24F1E"/>
    <w:rsid w:val="00C314C1"/>
    <w:rsid w:val="00C31C7D"/>
    <w:rsid w:val="00C31D2A"/>
    <w:rsid w:val="00C322AA"/>
    <w:rsid w:val="00C35529"/>
    <w:rsid w:val="00C362FC"/>
    <w:rsid w:val="00C3635E"/>
    <w:rsid w:val="00C36C1C"/>
    <w:rsid w:val="00C40E35"/>
    <w:rsid w:val="00C41366"/>
    <w:rsid w:val="00C41EB3"/>
    <w:rsid w:val="00C42309"/>
    <w:rsid w:val="00C423A1"/>
    <w:rsid w:val="00C44366"/>
    <w:rsid w:val="00C446B1"/>
    <w:rsid w:val="00C451A2"/>
    <w:rsid w:val="00C46F12"/>
    <w:rsid w:val="00C52305"/>
    <w:rsid w:val="00C5355C"/>
    <w:rsid w:val="00C53938"/>
    <w:rsid w:val="00C53BAF"/>
    <w:rsid w:val="00C5424C"/>
    <w:rsid w:val="00C54296"/>
    <w:rsid w:val="00C555F8"/>
    <w:rsid w:val="00C5793A"/>
    <w:rsid w:val="00C57FDB"/>
    <w:rsid w:val="00C6162B"/>
    <w:rsid w:val="00C6227A"/>
    <w:rsid w:val="00C64BD7"/>
    <w:rsid w:val="00C66755"/>
    <w:rsid w:val="00C67CAB"/>
    <w:rsid w:val="00C717D7"/>
    <w:rsid w:val="00C72758"/>
    <w:rsid w:val="00C733A2"/>
    <w:rsid w:val="00C76F84"/>
    <w:rsid w:val="00C8076A"/>
    <w:rsid w:val="00C82F21"/>
    <w:rsid w:val="00C904ED"/>
    <w:rsid w:val="00C9208E"/>
    <w:rsid w:val="00C942AB"/>
    <w:rsid w:val="00C96005"/>
    <w:rsid w:val="00C962DA"/>
    <w:rsid w:val="00C972FA"/>
    <w:rsid w:val="00CA16DB"/>
    <w:rsid w:val="00CA27E3"/>
    <w:rsid w:val="00CA2DAC"/>
    <w:rsid w:val="00CA3F0C"/>
    <w:rsid w:val="00CA43AE"/>
    <w:rsid w:val="00CA44F9"/>
    <w:rsid w:val="00CA78DE"/>
    <w:rsid w:val="00CB18BF"/>
    <w:rsid w:val="00CB1CE9"/>
    <w:rsid w:val="00CB1DD8"/>
    <w:rsid w:val="00CB22A1"/>
    <w:rsid w:val="00CB2A40"/>
    <w:rsid w:val="00CB339C"/>
    <w:rsid w:val="00CB60BB"/>
    <w:rsid w:val="00CC1C23"/>
    <w:rsid w:val="00CC246F"/>
    <w:rsid w:val="00CC274C"/>
    <w:rsid w:val="00CC2D2C"/>
    <w:rsid w:val="00CC3B72"/>
    <w:rsid w:val="00CC62C7"/>
    <w:rsid w:val="00CD112D"/>
    <w:rsid w:val="00CD18EC"/>
    <w:rsid w:val="00CD1EB1"/>
    <w:rsid w:val="00CD24E0"/>
    <w:rsid w:val="00CD46A7"/>
    <w:rsid w:val="00CD48D1"/>
    <w:rsid w:val="00CE00A5"/>
    <w:rsid w:val="00CE155F"/>
    <w:rsid w:val="00CE1840"/>
    <w:rsid w:val="00CE2342"/>
    <w:rsid w:val="00CE2589"/>
    <w:rsid w:val="00CE37C8"/>
    <w:rsid w:val="00CE3BDB"/>
    <w:rsid w:val="00CF0CCF"/>
    <w:rsid w:val="00CF5FBD"/>
    <w:rsid w:val="00D01666"/>
    <w:rsid w:val="00D0316A"/>
    <w:rsid w:val="00D03E6D"/>
    <w:rsid w:val="00D06686"/>
    <w:rsid w:val="00D0698C"/>
    <w:rsid w:val="00D12DD7"/>
    <w:rsid w:val="00D12F1B"/>
    <w:rsid w:val="00D13A2B"/>
    <w:rsid w:val="00D14F1A"/>
    <w:rsid w:val="00D15024"/>
    <w:rsid w:val="00D16534"/>
    <w:rsid w:val="00D168D8"/>
    <w:rsid w:val="00D16FAA"/>
    <w:rsid w:val="00D17962"/>
    <w:rsid w:val="00D240F4"/>
    <w:rsid w:val="00D24F83"/>
    <w:rsid w:val="00D256AB"/>
    <w:rsid w:val="00D274F8"/>
    <w:rsid w:val="00D27B13"/>
    <w:rsid w:val="00D3021F"/>
    <w:rsid w:val="00D30821"/>
    <w:rsid w:val="00D30F86"/>
    <w:rsid w:val="00D349EC"/>
    <w:rsid w:val="00D35C3F"/>
    <w:rsid w:val="00D36159"/>
    <w:rsid w:val="00D3665A"/>
    <w:rsid w:val="00D40103"/>
    <w:rsid w:val="00D4395B"/>
    <w:rsid w:val="00D460E6"/>
    <w:rsid w:val="00D46FBC"/>
    <w:rsid w:val="00D47DF1"/>
    <w:rsid w:val="00D53AC2"/>
    <w:rsid w:val="00D55CE4"/>
    <w:rsid w:val="00D57B8D"/>
    <w:rsid w:val="00D60AB6"/>
    <w:rsid w:val="00D62477"/>
    <w:rsid w:val="00D634C3"/>
    <w:rsid w:val="00D6370A"/>
    <w:rsid w:val="00D63FF3"/>
    <w:rsid w:val="00D6699E"/>
    <w:rsid w:val="00D6756E"/>
    <w:rsid w:val="00D71E93"/>
    <w:rsid w:val="00D7272F"/>
    <w:rsid w:val="00D72B5A"/>
    <w:rsid w:val="00D74286"/>
    <w:rsid w:val="00D7772B"/>
    <w:rsid w:val="00D77862"/>
    <w:rsid w:val="00D80E28"/>
    <w:rsid w:val="00D80F60"/>
    <w:rsid w:val="00D837AB"/>
    <w:rsid w:val="00D8426E"/>
    <w:rsid w:val="00D85510"/>
    <w:rsid w:val="00D869E6"/>
    <w:rsid w:val="00D86EE8"/>
    <w:rsid w:val="00D86FC0"/>
    <w:rsid w:val="00D873BD"/>
    <w:rsid w:val="00D875FD"/>
    <w:rsid w:val="00D91CC5"/>
    <w:rsid w:val="00D91ED9"/>
    <w:rsid w:val="00D929E5"/>
    <w:rsid w:val="00D94153"/>
    <w:rsid w:val="00D96B9B"/>
    <w:rsid w:val="00D970BA"/>
    <w:rsid w:val="00DA0516"/>
    <w:rsid w:val="00DA0C2C"/>
    <w:rsid w:val="00DA2261"/>
    <w:rsid w:val="00DA4177"/>
    <w:rsid w:val="00DA434F"/>
    <w:rsid w:val="00DA4911"/>
    <w:rsid w:val="00DA4AF6"/>
    <w:rsid w:val="00DA56CF"/>
    <w:rsid w:val="00DA680B"/>
    <w:rsid w:val="00DA6A9A"/>
    <w:rsid w:val="00DA7DC9"/>
    <w:rsid w:val="00DB0207"/>
    <w:rsid w:val="00DB4589"/>
    <w:rsid w:val="00DB4AFB"/>
    <w:rsid w:val="00DB58B9"/>
    <w:rsid w:val="00DB65A2"/>
    <w:rsid w:val="00DB6994"/>
    <w:rsid w:val="00DC1F8D"/>
    <w:rsid w:val="00DC5D4C"/>
    <w:rsid w:val="00DC6B0C"/>
    <w:rsid w:val="00DD0D9A"/>
    <w:rsid w:val="00DD12FD"/>
    <w:rsid w:val="00DD2A5C"/>
    <w:rsid w:val="00DD3190"/>
    <w:rsid w:val="00DD33BC"/>
    <w:rsid w:val="00DD359A"/>
    <w:rsid w:val="00DD46A9"/>
    <w:rsid w:val="00DD502E"/>
    <w:rsid w:val="00DD5B11"/>
    <w:rsid w:val="00DD62AE"/>
    <w:rsid w:val="00DD6C5C"/>
    <w:rsid w:val="00DD7117"/>
    <w:rsid w:val="00DE0409"/>
    <w:rsid w:val="00DE1580"/>
    <w:rsid w:val="00DE15FE"/>
    <w:rsid w:val="00DE17B9"/>
    <w:rsid w:val="00DE38FA"/>
    <w:rsid w:val="00DE39DD"/>
    <w:rsid w:val="00DE3AA3"/>
    <w:rsid w:val="00DE3E26"/>
    <w:rsid w:val="00DE5617"/>
    <w:rsid w:val="00DE6C79"/>
    <w:rsid w:val="00DE77D3"/>
    <w:rsid w:val="00DE7F9D"/>
    <w:rsid w:val="00DF11D7"/>
    <w:rsid w:val="00DF13BC"/>
    <w:rsid w:val="00DF2E55"/>
    <w:rsid w:val="00DF323E"/>
    <w:rsid w:val="00DF4516"/>
    <w:rsid w:val="00DF492E"/>
    <w:rsid w:val="00DF5995"/>
    <w:rsid w:val="00DF5B7A"/>
    <w:rsid w:val="00DF6A0D"/>
    <w:rsid w:val="00DF6B59"/>
    <w:rsid w:val="00E00038"/>
    <w:rsid w:val="00E00633"/>
    <w:rsid w:val="00E00B81"/>
    <w:rsid w:val="00E02A32"/>
    <w:rsid w:val="00E03A3B"/>
    <w:rsid w:val="00E0609D"/>
    <w:rsid w:val="00E06644"/>
    <w:rsid w:val="00E07110"/>
    <w:rsid w:val="00E16A52"/>
    <w:rsid w:val="00E20484"/>
    <w:rsid w:val="00E2355E"/>
    <w:rsid w:val="00E246B6"/>
    <w:rsid w:val="00E249A9"/>
    <w:rsid w:val="00E253C6"/>
    <w:rsid w:val="00E25A55"/>
    <w:rsid w:val="00E27147"/>
    <w:rsid w:val="00E326DA"/>
    <w:rsid w:val="00E36873"/>
    <w:rsid w:val="00E36C21"/>
    <w:rsid w:val="00E40C1C"/>
    <w:rsid w:val="00E415EF"/>
    <w:rsid w:val="00E4178B"/>
    <w:rsid w:val="00E418C7"/>
    <w:rsid w:val="00E418C8"/>
    <w:rsid w:val="00E42EB7"/>
    <w:rsid w:val="00E445E5"/>
    <w:rsid w:val="00E504AB"/>
    <w:rsid w:val="00E506A3"/>
    <w:rsid w:val="00E50BCD"/>
    <w:rsid w:val="00E53B83"/>
    <w:rsid w:val="00E5447D"/>
    <w:rsid w:val="00E64BE6"/>
    <w:rsid w:val="00E65A5B"/>
    <w:rsid w:val="00E70075"/>
    <w:rsid w:val="00E715EE"/>
    <w:rsid w:val="00E7271D"/>
    <w:rsid w:val="00E7402E"/>
    <w:rsid w:val="00E76A20"/>
    <w:rsid w:val="00E778C8"/>
    <w:rsid w:val="00E80DD9"/>
    <w:rsid w:val="00E815AE"/>
    <w:rsid w:val="00E819A4"/>
    <w:rsid w:val="00E82144"/>
    <w:rsid w:val="00E82BD4"/>
    <w:rsid w:val="00E85CCE"/>
    <w:rsid w:val="00E87396"/>
    <w:rsid w:val="00E87C6A"/>
    <w:rsid w:val="00E90A21"/>
    <w:rsid w:val="00E90D6E"/>
    <w:rsid w:val="00E90F79"/>
    <w:rsid w:val="00E92CF7"/>
    <w:rsid w:val="00E94DBF"/>
    <w:rsid w:val="00E97795"/>
    <w:rsid w:val="00E97F88"/>
    <w:rsid w:val="00EA023C"/>
    <w:rsid w:val="00EA0B00"/>
    <w:rsid w:val="00EA0DEF"/>
    <w:rsid w:val="00EA2424"/>
    <w:rsid w:val="00EA3101"/>
    <w:rsid w:val="00EA4AEB"/>
    <w:rsid w:val="00EA571B"/>
    <w:rsid w:val="00EA66EB"/>
    <w:rsid w:val="00EB414B"/>
    <w:rsid w:val="00EB4958"/>
    <w:rsid w:val="00EB49C4"/>
    <w:rsid w:val="00EB4BD6"/>
    <w:rsid w:val="00EB6738"/>
    <w:rsid w:val="00EB76B1"/>
    <w:rsid w:val="00EC0DF8"/>
    <w:rsid w:val="00EC1912"/>
    <w:rsid w:val="00EC22C4"/>
    <w:rsid w:val="00EC238F"/>
    <w:rsid w:val="00EC3D70"/>
    <w:rsid w:val="00EC5A61"/>
    <w:rsid w:val="00EC7279"/>
    <w:rsid w:val="00ED33D9"/>
    <w:rsid w:val="00ED4B90"/>
    <w:rsid w:val="00ED53BA"/>
    <w:rsid w:val="00ED5F61"/>
    <w:rsid w:val="00ED6A62"/>
    <w:rsid w:val="00EE0521"/>
    <w:rsid w:val="00EE0D3E"/>
    <w:rsid w:val="00EE123B"/>
    <w:rsid w:val="00EE1C14"/>
    <w:rsid w:val="00EE1F23"/>
    <w:rsid w:val="00EE1FBE"/>
    <w:rsid w:val="00EE3159"/>
    <w:rsid w:val="00EE4C08"/>
    <w:rsid w:val="00EE4C6B"/>
    <w:rsid w:val="00EE5055"/>
    <w:rsid w:val="00EE506E"/>
    <w:rsid w:val="00EE5B42"/>
    <w:rsid w:val="00EE6827"/>
    <w:rsid w:val="00EF039D"/>
    <w:rsid w:val="00EF0674"/>
    <w:rsid w:val="00EF1351"/>
    <w:rsid w:val="00EF1F43"/>
    <w:rsid w:val="00EF4ADB"/>
    <w:rsid w:val="00EF4E18"/>
    <w:rsid w:val="00EF4F15"/>
    <w:rsid w:val="00EF57E2"/>
    <w:rsid w:val="00EF60E3"/>
    <w:rsid w:val="00EF6A17"/>
    <w:rsid w:val="00EF7090"/>
    <w:rsid w:val="00EF7D0E"/>
    <w:rsid w:val="00F035C3"/>
    <w:rsid w:val="00F040F8"/>
    <w:rsid w:val="00F108F9"/>
    <w:rsid w:val="00F11D46"/>
    <w:rsid w:val="00F15D96"/>
    <w:rsid w:val="00F176FF"/>
    <w:rsid w:val="00F20CD9"/>
    <w:rsid w:val="00F22088"/>
    <w:rsid w:val="00F2272E"/>
    <w:rsid w:val="00F22CE6"/>
    <w:rsid w:val="00F260C5"/>
    <w:rsid w:val="00F3117D"/>
    <w:rsid w:val="00F31983"/>
    <w:rsid w:val="00F3203A"/>
    <w:rsid w:val="00F32091"/>
    <w:rsid w:val="00F321C2"/>
    <w:rsid w:val="00F328CE"/>
    <w:rsid w:val="00F352CB"/>
    <w:rsid w:val="00F354A2"/>
    <w:rsid w:val="00F367ED"/>
    <w:rsid w:val="00F369AC"/>
    <w:rsid w:val="00F369D1"/>
    <w:rsid w:val="00F4171A"/>
    <w:rsid w:val="00F4177D"/>
    <w:rsid w:val="00F4257A"/>
    <w:rsid w:val="00F42A90"/>
    <w:rsid w:val="00F470B5"/>
    <w:rsid w:val="00F47646"/>
    <w:rsid w:val="00F507A3"/>
    <w:rsid w:val="00F50F40"/>
    <w:rsid w:val="00F53524"/>
    <w:rsid w:val="00F540B7"/>
    <w:rsid w:val="00F55562"/>
    <w:rsid w:val="00F559CD"/>
    <w:rsid w:val="00F60D79"/>
    <w:rsid w:val="00F63237"/>
    <w:rsid w:val="00F633FD"/>
    <w:rsid w:val="00F63B57"/>
    <w:rsid w:val="00F63DB4"/>
    <w:rsid w:val="00F63E4C"/>
    <w:rsid w:val="00F64CC1"/>
    <w:rsid w:val="00F651A7"/>
    <w:rsid w:val="00F65E24"/>
    <w:rsid w:val="00F66133"/>
    <w:rsid w:val="00F66EF3"/>
    <w:rsid w:val="00F67662"/>
    <w:rsid w:val="00F70209"/>
    <w:rsid w:val="00F7162D"/>
    <w:rsid w:val="00F7215F"/>
    <w:rsid w:val="00F729EF"/>
    <w:rsid w:val="00F72A74"/>
    <w:rsid w:val="00F73A77"/>
    <w:rsid w:val="00F75405"/>
    <w:rsid w:val="00F7594D"/>
    <w:rsid w:val="00F760B1"/>
    <w:rsid w:val="00F76725"/>
    <w:rsid w:val="00F76F9E"/>
    <w:rsid w:val="00F77375"/>
    <w:rsid w:val="00F775C1"/>
    <w:rsid w:val="00F812A1"/>
    <w:rsid w:val="00F81A5B"/>
    <w:rsid w:val="00F83761"/>
    <w:rsid w:val="00F83C1D"/>
    <w:rsid w:val="00F8456E"/>
    <w:rsid w:val="00F8471C"/>
    <w:rsid w:val="00F87510"/>
    <w:rsid w:val="00F9086E"/>
    <w:rsid w:val="00F92D38"/>
    <w:rsid w:val="00F933C2"/>
    <w:rsid w:val="00F95C5A"/>
    <w:rsid w:val="00F966BB"/>
    <w:rsid w:val="00F97BBF"/>
    <w:rsid w:val="00FA0ADA"/>
    <w:rsid w:val="00FA12C6"/>
    <w:rsid w:val="00FA1774"/>
    <w:rsid w:val="00FA4524"/>
    <w:rsid w:val="00FA481D"/>
    <w:rsid w:val="00FA4BF3"/>
    <w:rsid w:val="00FA6759"/>
    <w:rsid w:val="00FA74E2"/>
    <w:rsid w:val="00FA7A06"/>
    <w:rsid w:val="00FB070D"/>
    <w:rsid w:val="00FB41CA"/>
    <w:rsid w:val="00FB4CD1"/>
    <w:rsid w:val="00FB4D48"/>
    <w:rsid w:val="00FB6D8D"/>
    <w:rsid w:val="00FB7D98"/>
    <w:rsid w:val="00FC0567"/>
    <w:rsid w:val="00FC13A2"/>
    <w:rsid w:val="00FC290E"/>
    <w:rsid w:val="00FC2C55"/>
    <w:rsid w:val="00FC3272"/>
    <w:rsid w:val="00FC5A0F"/>
    <w:rsid w:val="00FC5F60"/>
    <w:rsid w:val="00FC670E"/>
    <w:rsid w:val="00FC6A1C"/>
    <w:rsid w:val="00FC7042"/>
    <w:rsid w:val="00FC7045"/>
    <w:rsid w:val="00FC7527"/>
    <w:rsid w:val="00FD0454"/>
    <w:rsid w:val="00FD1F97"/>
    <w:rsid w:val="00FD21EC"/>
    <w:rsid w:val="00FD3E1E"/>
    <w:rsid w:val="00FD4C66"/>
    <w:rsid w:val="00FD5447"/>
    <w:rsid w:val="00FD57B4"/>
    <w:rsid w:val="00FD620E"/>
    <w:rsid w:val="00FD7299"/>
    <w:rsid w:val="00FD74E4"/>
    <w:rsid w:val="00FE193F"/>
    <w:rsid w:val="00FE2E20"/>
    <w:rsid w:val="00FE389E"/>
    <w:rsid w:val="00FE546D"/>
    <w:rsid w:val="00FE5EFA"/>
    <w:rsid w:val="00FE6B11"/>
    <w:rsid w:val="00FE75BB"/>
    <w:rsid w:val="00FF1005"/>
    <w:rsid w:val="00FF3004"/>
    <w:rsid w:val="00FF4321"/>
    <w:rsid w:val="00FF5CFF"/>
    <w:rsid w:val="00FF7EF2"/>
    <w:rsid w:val="43017608"/>
    <w:rsid w:val="550A2E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List" w:qFormat="1"/>
    <w:lsdException w:name="Title" w:qFormat="1"/>
    <w:lsdException w:name="Default Paragraph Font" w:semiHidden="1" w:uiPriority="1" w:unhideWhenUsed="1"/>
    <w:lsdException w:name="Body Text" w:qFormat="1"/>
    <w:lsdException w:name="Body Text Indent" w:qFormat="1"/>
    <w:lsdException w:name="Subtitle" w:qFormat="1"/>
    <w:lsdException w:name="Body Text 2" w:qFormat="1"/>
    <w:lsdException w:name="Hyperlink" w:uiPriority="99"/>
    <w:lsdException w:name="FollowedHyperlink" w:uiPriority="99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3F8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03F8E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303F8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303F8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303F8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303F8E"/>
    <w:pPr>
      <w:widowControl w:val="0"/>
      <w:suppressAutoHyphens/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uiPriority w:val="99"/>
    <w:qFormat/>
    <w:rsid w:val="00303F8E"/>
    <w:rPr>
      <w:color w:val="954F72"/>
      <w:u w:val="single"/>
    </w:rPr>
  </w:style>
  <w:style w:type="character" w:styleId="a4">
    <w:name w:val="Emphasis"/>
    <w:qFormat/>
    <w:rsid w:val="00303F8E"/>
    <w:rPr>
      <w:i/>
      <w:iCs/>
    </w:rPr>
  </w:style>
  <w:style w:type="character" w:styleId="a5">
    <w:name w:val="Hyperlink"/>
    <w:uiPriority w:val="99"/>
    <w:rsid w:val="00303F8E"/>
    <w:rPr>
      <w:color w:val="0000FF"/>
      <w:u w:val="single"/>
    </w:rPr>
  </w:style>
  <w:style w:type="character" w:styleId="a6">
    <w:name w:val="page number"/>
    <w:basedOn w:val="a0"/>
    <w:qFormat/>
    <w:rsid w:val="00303F8E"/>
  </w:style>
  <w:style w:type="character" w:styleId="a7">
    <w:name w:val="Strong"/>
    <w:uiPriority w:val="22"/>
    <w:qFormat/>
    <w:rsid w:val="00303F8E"/>
    <w:rPr>
      <w:b/>
      <w:bCs/>
    </w:rPr>
  </w:style>
  <w:style w:type="paragraph" w:styleId="a8">
    <w:name w:val="Balloon Text"/>
    <w:basedOn w:val="a"/>
    <w:link w:val="a9"/>
    <w:rsid w:val="00303F8E"/>
    <w:rPr>
      <w:rFonts w:ascii="Segoe UI" w:hAnsi="Segoe UI"/>
      <w:sz w:val="18"/>
      <w:szCs w:val="18"/>
    </w:rPr>
  </w:style>
  <w:style w:type="paragraph" w:styleId="21">
    <w:name w:val="Body Text 2"/>
    <w:basedOn w:val="a"/>
    <w:link w:val="22"/>
    <w:qFormat/>
    <w:rsid w:val="00303F8E"/>
    <w:pPr>
      <w:jc w:val="both"/>
    </w:pPr>
    <w:rPr>
      <w:spacing w:val="2"/>
      <w:szCs w:val="20"/>
    </w:rPr>
  </w:style>
  <w:style w:type="paragraph" w:styleId="aa">
    <w:name w:val="header"/>
    <w:basedOn w:val="a"/>
    <w:link w:val="ab"/>
    <w:qFormat/>
    <w:rsid w:val="00303F8E"/>
    <w:pPr>
      <w:tabs>
        <w:tab w:val="center" w:pos="4677"/>
        <w:tab w:val="right" w:pos="9355"/>
      </w:tabs>
    </w:pPr>
  </w:style>
  <w:style w:type="paragraph" w:styleId="ac">
    <w:name w:val="Body Text"/>
    <w:basedOn w:val="a"/>
    <w:link w:val="ad"/>
    <w:qFormat/>
    <w:rsid w:val="00303F8E"/>
    <w:pPr>
      <w:jc w:val="both"/>
    </w:pPr>
    <w:rPr>
      <w:spacing w:val="2"/>
      <w:sz w:val="28"/>
      <w:szCs w:val="20"/>
      <w:lang w:val="en-US"/>
    </w:rPr>
  </w:style>
  <w:style w:type="paragraph" w:styleId="ae">
    <w:name w:val="Body Text Indent"/>
    <w:basedOn w:val="a"/>
    <w:link w:val="af"/>
    <w:qFormat/>
    <w:rsid w:val="00303F8E"/>
    <w:pPr>
      <w:ind w:firstLine="851"/>
    </w:pPr>
    <w:rPr>
      <w:sz w:val="28"/>
      <w:szCs w:val="20"/>
    </w:rPr>
  </w:style>
  <w:style w:type="paragraph" w:styleId="af0">
    <w:name w:val="Title"/>
    <w:basedOn w:val="a"/>
    <w:next w:val="a"/>
    <w:link w:val="af1"/>
    <w:qFormat/>
    <w:rsid w:val="00303F8E"/>
    <w:pPr>
      <w:spacing w:before="240" w:after="60"/>
      <w:jc w:val="center"/>
      <w:outlineLvl w:val="0"/>
    </w:pPr>
    <w:rPr>
      <w:rFonts w:ascii="Cambria" w:hAnsi="Cambria"/>
      <w:b/>
      <w:bCs/>
      <w:spacing w:val="2"/>
      <w:kern w:val="28"/>
      <w:sz w:val="32"/>
      <w:szCs w:val="32"/>
    </w:rPr>
  </w:style>
  <w:style w:type="paragraph" w:styleId="af2">
    <w:name w:val="footer"/>
    <w:basedOn w:val="a"/>
    <w:link w:val="af3"/>
    <w:qFormat/>
    <w:rsid w:val="00303F8E"/>
    <w:pPr>
      <w:tabs>
        <w:tab w:val="center" w:pos="4677"/>
        <w:tab w:val="right" w:pos="9355"/>
      </w:tabs>
    </w:pPr>
  </w:style>
  <w:style w:type="paragraph" w:styleId="af4">
    <w:name w:val="List"/>
    <w:basedOn w:val="ac"/>
    <w:qFormat/>
    <w:rsid w:val="00303F8E"/>
    <w:pPr>
      <w:spacing w:after="120"/>
      <w:jc w:val="left"/>
    </w:pPr>
    <w:rPr>
      <w:rFonts w:cs="Tahoma"/>
      <w:spacing w:val="0"/>
      <w:sz w:val="24"/>
      <w:szCs w:val="24"/>
      <w:lang w:val="ru-RU" w:eastAsia="ar-SA"/>
    </w:rPr>
  </w:style>
  <w:style w:type="paragraph" w:styleId="af5">
    <w:name w:val="Normal (Web)"/>
    <w:basedOn w:val="a"/>
    <w:link w:val="af6"/>
    <w:rsid w:val="00303F8E"/>
    <w:pPr>
      <w:spacing w:before="100" w:beforeAutospacing="1" w:after="100" w:afterAutospacing="1"/>
    </w:pPr>
  </w:style>
  <w:style w:type="table" w:styleId="af7">
    <w:name w:val="Table Grid"/>
    <w:basedOn w:val="a1"/>
    <w:qFormat/>
    <w:rsid w:val="00303F8E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qFormat/>
    <w:rsid w:val="00303F8E"/>
    <w:rPr>
      <w:rFonts w:ascii="Arial" w:hAnsi="Arial"/>
      <w:b/>
      <w:bCs/>
      <w:color w:val="000080"/>
      <w:lang w:val="ru-RU" w:eastAsia="ru-RU" w:bidi="ar-SA"/>
    </w:rPr>
  </w:style>
  <w:style w:type="paragraph" w:customStyle="1" w:styleId="ConsNonformat">
    <w:name w:val="ConsNonformat"/>
    <w:rsid w:val="00303F8E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4"/>
      <w:szCs w:val="24"/>
    </w:rPr>
  </w:style>
  <w:style w:type="character" w:customStyle="1" w:styleId="af">
    <w:name w:val="Основной текст с отступом Знак"/>
    <w:link w:val="ae"/>
    <w:qFormat/>
    <w:rsid w:val="00303F8E"/>
    <w:rPr>
      <w:sz w:val="28"/>
      <w:lang w:val="ru-RU" w:eastAsia="ru-RU" w:bidi="ar-SA"/>
    </w:rPr>
  </w:style>
  <w:style w:type="paragraph" w:customStyle="1" w:styleId="ConsNormal">
    <w:name w:val="ConsNormal"/>
    <w:uiPriority w:val="99"/>
    <w:qFormat/>
    <w:rsid w:val="00303F8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ConsPlusNormal">
    <w:name w:val="ConsPlusNormal"/>
    <w:link w:val="ConsPlusNormal0"/>
    <w:rsid w:val="00303F8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303F8E"/>
    <w:rPr>
      <w:rFonts w:ascii="Arial" w:hAnsi="Arial" w:cs="Arial"/>
      <w:lang w:val="ru-RU" w:eastAsia="ru-RU" w:bidi="ar-SA"/>
    </w:rPr>
  </w:style>
  <w:style w:type="paragraph" w:customStyle="1" w:styleId="CharChar1CharChar1CharChar">
    <w:name w:val="Char Char Знак Знак1 Char Char1 Знак Знак Char Char"/>
    <w:basedOn w:val="a"/>
    <w:qFormat/>
    <w:rsid w:val="00303F8E"/>
    <w:pPr>
      <w:widowControl w:val="0"/>
      <w:suppressAutoHyphens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f3">
    <w:name w:val="Нижний колонтитул Знак"/>
    <w:link w:val="af2"/>
    <w:rsid w:val="00303F8E"/>
    <w:rPr>
      <w:sz w:val="24"/>
      <w:szCs w:val="24"/>
    </w:rPr>
  </w:style>
  <w:style w:type="paragraph" w:customStyle="1" w:styleId="ConsTitle">
    <w:name w:val="ConsTitle"/>
    <w:rsid w:val="00303F8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p18">
    <w:name w:val="p18"/>
    <w:basedOn w:val="a"/>
    <w:rsid w:val="00303F8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303F8E"/>
  </w:style>
  <w:style w:type="character" w:customStyle="1" w:styleId="s1">
    <w:name w:val="s1"/>
    <w:basedOn w:val="a0"/>
    <w:rsid w:val="00303F8E"/>
  </w:style>
  <w:style w:type="character" w:customStyle="1" w:styleId="a9">
    <w:name w:val="Текст выноски Знак"/>
    <w:link w:val="a8"/>
    <w:rsid w:val="00303F8E"/>
    <w:rPr>
      <w:rFonts w:ascii="Segoe UI" w:hAnsi="Segoe UI" w:cs="Segoe UI"/>
      <w:sz w:val="18"/>
      <w:szCs w:val="18"/>
    </w:rPr>
  </w:style>
  <w:style w:type="character" w:customStyle="1" w:styleId="60">
    <w:name w:val="Заголовок 6 Знак"/>
    <w:link w:val="6"/>
    <w:rsid w:val="00303F8E"/>
    <w:rPr>
      <w:b/>
      <w:bCs/>
      <w:sz w:val="22"/>
      <w:szCs w:val="22"/>
    </w:rPr>
  </w:style>
  <w:style w:type="paragraph" w:customStyle="1" w:styleId="af8">
    <w:name w:val="Знак"/>
    <w:basedOn w:val="a"/>
    <w:qFormat/>
    <w:rsid w:val="00303F8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d">
    <w:name w:val="Основной текст Знак"/>
    <w:link w:val="ac"/>
    <w:rsid w:val="00303F8E"/>
    <w:rPr>
      <w:spacing w:val="2"/>
      <w:sz w:val="28"/>
      <w:lang w:val="en-US"/>
    </w:rPr>
  </w:style>
  <w:style w:type="paragraph" w:customStyle="1" w:styleId="af9">
    <w:name w:val="Текст (лев. подпись)"/>
    <w:basedOn w:val="a"/>
    <w:next w:val="a"/>
    <w:rsid w:val="00303F8E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afa">
    <w:name w:val="Текст (прав. подпись)"/>
    <w:basedOn w:val="a"/>
    <w:next w:val="a"/>
    <w:qFormat/>
    <w:rsid w:val="00303F8E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  <w:szCs w:val="20"/>
    </w:rPr>
  </w:style>
  <w:style w:type="paragraph" w:customStyle="1" w:styleId="afb">
    <w:name w:val="Комментарий"/>
    <w:basedOn w:val="a"/>
    <w:next w:val="a"/>
    <w:qFormat/>
    <w:rsid w:val="00303F8E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character" w:customStyle="1" w:styleId="22">
    <w:name w:val="Основной текст 2 Знак"/>
    <w:link w:val="21"/>
    <w:rsid w:val="00303F8E"/>
    <w:rPr>
      <w:spacing w:val="2"/>
      <w:sz w:val="24"/>
    </w:rPr>
  </w:style>
  <w:style w:type="paragraph" w:customStyle="1" w:styleId="afc">
    <w:name w:val="Таблицы (моноширинный)"/>
    <w:basedOn w:val="a"/>
    <w:next w:val="a"/>
    <w:rsid w:val="00303F8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d">
    <w:name w:val="Содержимое таблицы"/>
    <w:basedOn w:val="a"/>
    <w:qFormat/>
    <w:rsid w:val="00303F8E"/>
    <w:pPr>
      <w:widowControl w:val="0"/>
      <w:suppressLineNumbers/>
      <w:suppressAutoHyphens/>
    </w:pPr>
    <w:rPr>
      <w:rFonts w:eastAsia="Lucida Sans Unicode"/>
    </w:rPr>
  </w:style>
  <w:style w:type="paragraph" w:customStyle="1" w:styleId="afe">
    <w:name w:val="Заголовок таблицы"/>
    <w:basedOn w:val="afd"/>
    <w:rsid w:val="00303F8E"/>
    <w:pPr>
      <w:jc w:val="center"/>
    </w:pPr>
    <w:rPr>
      <w:b/>
      <w:bCs/>
      <w:i/>
      <w:iCs/>
    </w:rPr>
  </w:style>
  <w:style w:type="paragraph" w:customStyle="1" w:styleId="western">
    <w:name w:val="western"/>
    <w:basedOn w:val="a"/>
    <w:qFormat/>
    <w:rsid w:val="00303F8E"/>
    <w:pPr>
      <w:spacing w:before="100" w:beforeAutospacing="1" w:after="100" w:afterAutospacing="1"/>
    </w:pPr>
  </w:style>
  <w:style w:type="paragraph" w:customStyle="1" w:styleId="p12">
    <w:name w:val="p12"/>
    <w:basedOn w:val="a"/>
    <w:rsid w:val="00303F8E"/>
    <w:pPr>
      <w:spacing w:before="100" w:beforeAutospacing="1" w:after="100" w:afterAutospacing="1"/>
    </w:pPr>
  </w:style>
  <w:style w:type="character" w:customStyle="1" w:styleId="s6">
    <w:name w:val="s6"/>
    <w:qFormat/>
    <w:rsid w:val="00303F8E"/>
  </w:style>
  <w:style w:type="paragraph" w:customStyle="1" w:styleId="p13">
    <w:name w:val="p13"/>
    <w:basedOn w:val="a"/>
    <w:qFormat/>
    <w:rsid w:val="00303F8E"/>
    <w:pPr>
      <w:spacing w:before="100" w:beforeAutospacing="1" w:after="100" w:afterAutospacing="1"/>
    </w:pPr>
  </w:style>
  <w:style w:type="paragraph" w:customStyle="1" w:styleId="p16">
    <w:name w:val="p16"/>
    <w:basedOn w:val="a"/>
    <w:qFormat/>
    <w:rsid w:val="00303F8E"/>
    <w:pPr>
      <w:spacing w:before="100" w:beforeAutospacing="1" w:after="100" w:afterAutospacing="1"/>
    </w:pPr>
  </w:style>
  <w:style w:type="paragraph" w:customStyle="1" w:styleId="p11">
    <w:name w:val="p11"/>
    <w:basedOn w:val="a"/>
    <w:qFormat/>
    <w:rsid w:val="00303F8E"/>
    <w:pPr>
      <w:spacing w:before="100" w:beforeAutospacing="1" w:after="100" w:afterAutospacing="1"/>
    </w:pPr>
  </w:style>
  <w:style w:type="character" w:customStyle="1" w:styleId="s7">
    <w:name w:val="s7"/>
    <w:rsid w:val="00303F8E"/>
  </w:style>
  <w:style w:type="paragraph" w:customStyle="1" w:styleId="p17">
    <w:name w:val="p17"/>
    <w:basedOn w:val="a"/>
    <w:qFormat/>
    <w:rsid w:val="00303F8E"/>
    <w:pPr>
      <w:spacing w:before="100" w:beforeAutospacing="1" w:after="100" w:afterAutospacing="1"/>
    </w:pPr>
  </w:style>
  <w:style w:type="character" w:customStyle="1" w:styleId="s8">
    <w:name w:val="s8"/>
    <w:qFormat/>
    <w:rsid w:val="00303F8E"/>
  </w:style>
  <w:style w:type="paragraph" w:customStyle="1" w:styleId="p20">
    <w:name w:val="p20"/>
    <w:basedOn w:val="a"/>
    <w:qFormat/>
    <w:rsid w:val="00303F8E"/>
    <w:pPr>
      <w:spacing w:before="100" w:beforeAutospacing="1" w:after="100" w:afterAutospacing="1"/>
    </w:pPr>
  </w:style>
  <w:style w:type="character" w:customStyle="1" w:styleId="s9">
    <w:name w:val="s9"/>
    <w:qFormat/>
    <w:rsid w:val="00303F8E"/>
  </w:style>
  <w:style w:type="character" w:customStyle="1" w:styleId="s10">
    <w:name w:val="s10"/>
    <w:qFormat/>
    <w:rsid w:val="00303F8E"/>
  </w:style>
  <w:style w:type="paragraph" w:customStyle="1" w:styleId="p21">
    <w:name w:val="p21"/>
    <w:basedOn w:val="a"/>
    <w:rsid w:val="00303F8E"/>
    <w:pPr>
      <w:spacing w:before="100" w:beforeAutospacing="1" w:after="100" w:afterAutospacing="1"/>
    </w:pPr>
  </w:style>
  <w:style w:type="paragraph" w:customStyle="1" w:styleId="p22">
    <w:name w:val="p22"/>
    <w:basedOn w:val="a"/>
    <w:qFormat/>
    <w:rsid w:val="00303F8E"/>
    <w:pPr>
      <w:spacing w:before="100" w:beforeAutospacing="1" w:after="100" w:afterAutospacing="1"/>
    </w:pPr>
  </w:style>
  <w:style w:type="paragraph" w:customStyle="1" w:styleId="p23">
    <w:name w:val="p23"/>
    <w:basedOn w:val="a"/>
    <w:rsid w:val="00303F8E"/>
    <w:pPr>
      <w:spacing w:before="100" w:beforeAutospacing="1" w:after="100" w:afterAutospacing="1"/>
    </w:pPr>
  </w:style>
  <w:style w:type="paragraph" w:customStyle="1" w:styleId="p24">
    <w:name w:val="p24"/>
    <w:basedOn w:val="a"/>
    <w:qFormat/>
    <w:rsid w:val="00303F8E"/>
    <w:pPr>
      <w:spacing w:before="100" w:beforeAutospacing="1" w:after="100" w:afterAutospacing="1"/>
    </w:pPr>
  </w:style>
  <w:style w:type="character" w:customStyle="1" w:styleId="Absatz-Standardschriftart">
    <w:name w:val="Absatz-Standardschriftart"/>
    <w:rsid w:val="00303F8E"/>
  </w:style>
  <w:style w:type="character" w:customStyle="1" w:styleId="WW-Absatz-Standardschriftart">
    <w:name w:val="WW-Absatz-Standardschriftart"/>
    <w:qFormat/>
    <w:rsid w:val="00303F8E"/>
  </w:style>
  <w:style w:type="character" w:customStyle="1" w:styleId="WW-Absatz-Standardschriftart1">
    <w:name w:val="WW-Absatz-Standardschriftart1"/>
    <w:rsid w:val="00303F8E"/>
  </w:style>
  <w:style w:type="character" w:customStyle="1" w:styleId="WW-Absatz-Standardschriftart11">
    <w:name w:val="WW-Absatz-Standardschriftart11"/>
    <w:qFormat/>
    <w:rsid w:val="00303F8E"/>
  </w:style>
  <w:style w:type="character" w:customStyle="1" w:styleId="WW-Absatz-Standardschriftart111">
    <w:name w:val="WW-Absatz-Standardschriftart111"/>
    <w:qFormat/>
    <w:rsid w:val="00303F8E"/>
  </w:style>
  <w:style w:type="character" w:customStyle="1" w:styleId="WW-Absatz-Standardschriftart1111">
    <w:name w:val="WW-Absatz-Standardschriftart1111"/>
    <w:qFormat/>
    <w:rsid w:val="00303F8E"/>
  </w:style>
  <w:style w:type="character" w:customStyle="1" w:styleId="WW-Absatz-Standardschriftart11111">
    <w:name w:val="WW-Absatz-Standardschriftart11111"/>
    <w:qFormat/>
    <w:rsid w:val="00303F8E"/>
  </w:style>
  <w:style w:type="character" w:customStyle="1" w:styleId="WW-Absatz-Standardschriftart111111">
    <w:name w:val="WW-Absatz-Standardschriftart111111"/>
    <w:rsid w:val="00303F8E"/>
  </w:style>
  <w:style w:type="character" w:customStyle="1" w:styleId="WW-Absatz-Standardschriftart1111111">
    <w:name w:val="WW-Absatz-Standardschriftart1111111"/>
    <w:qFormat/>
    <w:rsid w:val="00303F8E"/>
  </w:style>
  <w:style w:type="character" w:customStyle="1" w:styleId="WW-Absatz-Standardschriftart11111111">
    <w:name w:val="WW-Absatz-Standardschriftart11111111"/>
    <w:qFormat/>
    <w:rsid w:val="00303F8E"/>
  </w:style>
  <w:style w:type="character" w:customStyle="1" w:styleId="WW-Absatz-Standardschriftart111111111">
    <w:name w:val="WW-Absatz-Standardschriftart111111111"/>
    <w:rsid w:val="00303F8E"/>
  </w:style>
  <w:style w:type="character" w:customStyle="1" w:styleId="WW-Absatz-Standardschriftart1111111111">
    <w:name w:val="WW-Absatz-Standardschriftart1111111111"/>
    <w:qFormat/>
    <w:rsid w:val="00303F8E"/>
  </w:style>
  <w:style w:type="character" w:customStyle="1" w:styleId="WW-Absatz-Standardschriftart11111111111">
    <w:name w:val="WW-Absatz-Standardschriftart11111111111"/>
    <w:qFormat/>
    <w:rsid w:val="00303F8E"/>
  </w:style>
  <w:style w:type="character" w:customStyle="1" w:styleId="WW-Absatz-Standardschriftart111111111111">
    <w:name w:val="WW-Absatz-Standardschriftart111111111111"/>
    <w:qFormat/>
    <w:rsid w:val="00303F8E"/>
  </w:style>
  <w:style w:type="character" w:customStyle="1" w:styleId="WW-Absatz-Standardschriftart1111111111111">
    <w:name w:val="WW-Absatz-Standardschriftart1111111111111"/>
    <w:rsid w:val="00303F8E"/>
  </w:style>
  <w:style w:type="character" w:customStyle="1" w:styleId="WW-Absatz-Standardschriftart11111111111111">
    <w:name w:val="WW-Absatz-Standardschriftart11111111111111"/>
    <w:qFormat/>
    <w:rsid w:val="00303F8E"/>
  </w:style>
  <w:style w:type="character" w:customStyle="1" w:styleId="WW-Absatz-Standardschriftart111111111111111">
    <w:name w:val="WW-Absatz-Standardschriftart111111111111111"/>
    <w:rsid w:val="00303F8E"/>
  </w:style>
  <w:style w:type="character" w:customStyle="1" w:styleId="WW-Absatz-Standardschriftart1111111111111111">
    <w:name w:val="WW-Absatz-Standardschriftart1111111111111111"/>
    <w:qFormat/>
    <w:rsid w:val="00303F8E"/>
  </w:style>
  <w:style w:type="character" w:customStyle="1" w:styleId="WW-Absatz-Standardschriftart11111111111111111">
    <w:name w:val="WW-Absatz-Standardschriftart11111111111111111"/>
    <w:rsid w:val="00303F8E"/>
  </w:style>
  <w:style w:type="character" w:customStyle="1" w:styleId="WW-Absatz-Standardschriftart111111111111111111">
    <w:name w:val="WW-Absatz-Standardschriftart111111111111111111"/>
    <w:rsid w:val="00303F8E"/>
  </w:style>
  <w:style w:type="character" w:customStyle="1" w:styleId="WW-Absatz-Standardschriftart1111111111111111111">
    <w:name w:val="WW-Absatz-Standardschriftart1111111111111111111"/>
    <w:rsid w:val="00303F8E"/>
  </w:style>
  <w:style w:type="character" w:customStyle="1" w:styleId="WW-Absatz-Standardschriftart11111111111111111111">
    <w:name w:val="WW-Absatz-Standardschriftart11111111111111111111"/>
    <w:qFormat/>
    <w:rsid w:val="00303F8E"/>
  </w:style>
  <w:style w:type="character" w:customStyle="1" w:styleId="WW-Absatz-Standardschriftart111111111111111111111">
    <w:name w:val="WW-Absatz-Standardschriftart111111111111111111111"/>
    <w:rsid w:val="00303F8E"/>
  </w:style>
  <w:style w:type="character" w:customStyle="1" w:styleId="11">
    <w:name w:val="Основной шрифт абзаца1"/>
    <w:qFormat/>
    <w:rsid w:val="00303F8E"/>
  </w:style>
  <w:style w:type="character" w:customStyle="1" w:styleId="aff">
    <w:name w:val="Символ нумерации"/>
    <w:qFormat/>
    <w:rsid w:val="00303F8E"/>
  </w:style>
  <w:style w:type="paragraph" w:customStyle="1" w:styleId="12">
    <w:name w:val="Название1"/>
    <w:basedOn w:val="a"/>
    <w:rsid w:val="00303F8E"/>
    <w:pPr>
      <w:suppressLineNumbers/>
      <w:spacing w:before="120" w:after="120"/>
    </w:pPr>
    <w:rPr>
      <w:rFonts w:cs="Tahoma"/>
      <w:i/>
      <w:iCs/>
      <w:lang w:eastAsia="ar-SA"/>
    </w:rPr>
  </w:style>
  <w:style w:type="paragraph" w:customStyle="1" w:styleId="13">
    <w:name w:val="Указатель1"/>
    <w:basedOn w:val="a"/>
    <w:qFormat/>
    <w:rsid w:val="00303F8E"/>
    <w:pPr>
      <w:suppressLineNumbers/>
    </w:pPr>
    <w:rPr>
      <w:rFonts w:cs="Tahoma"/>
      <w:lang w:eastAsia="ar-SA"/>
    </w:rPr>
  </w:style>
  <w:style w:type="character" w:customStyle="1" w:styleId="af1">
    <w:name w:val="Название Знак"/>
    <w:link w:val="af0"/>
    <w:qFormat/>
    <w:rsid w:val="00303F8E"/>
    <w:rPr>
      <w:rFonts w:ascii="Cambria" w:hAnsi="Cambria"/>
      <w:b/>
      <w:bCs/>
      <w:spacing w:val="2"/>
      <w:kern w:val="28"/>
      <w:sz w:val="32"/>
      <w:szCs w:val="32"/>
    </w:rPr>
  </w:style>
  <w:style w:type="paragraph" w:customStyle="1" w:styleId="aff0">
    <w:name w:val="Знак Знак Знак Знак"/>
    <w:basedOn w:val="a"/>
    <w:next w:val="a"/>
    <w:semiHidden/>
    <w:qFormat/>
    <w:rsid w:val="00303F8E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14">
    <w:name w:val="Знак1 Знак Знак Знак Знак Знак Знак Знак Знак Знак"/>
    <w:basedOn w:val="a"/>
    <w:next w:val="a"/>
    <w:semiHidden/>
    <w:qFormat/>
    <w:rsid w:val="00303F8E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15">
    <w:name w:val="Просмотренная гиперссылка1"/>
    <w:uiPriority w:val="99"/>
    <w:semiHidden/>
    <w:unhideWhenUsed/>
    <w:qFormat/>
    <w:rsid w:val="00303F8E"/>
    <w:rPr>
      <w:color w:val="954F72"/>
      <w:u w:val="single"/>
    </w:rPr>
  </w:style>
  <w:style w:type="character" w:customStyle="1" w:styleId="ab">
    <w:name w:val="Верхний колонтитул Знак"/>
    <w:link w:val="aa"/>
    <w:qFormat/>
    <w:rsid w:val="00303F8E"/>
    <w:rPr>
      <w:sz w:val="24"/>
      <w:szCs w:val="24"/>
    </w:rPr>
  </w:style>
  <w:style w:type="paragraph" w:customStyle="1" w:styleId="16">
    <w:name w:val="Знак Знак Знак Знак1"/>
    <w:basedOn w:val="a"/>
    <w:next w:val="a"/>
    <w:semiHidden/>
    <w:qFormat/>
    <w:rsid w:val="00303F8E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20">
    <w:name w:val="Заголовок 2 Знак"/>
    <w:link w:val="2"/>
    <w:semiHidden/>
    <w:qFormat/>
    <w:rsid w:val="00303F8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qFormat/>
    <w:rsid w:val="00303F8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qFormat/>
    <w:rsid w:val="00303F8E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xl67">
    <w:name w:val="xl67"/>
    <w:basedOn w:val="a"/>
    <w:qFormat/>
    <w:rsid w:val="00303F8E"/>
    <w:pPr>
      <w:spacing w:before="100" w:beforeAutospacing="1" w:after="100" w:afterAutospacing="1"/>
    </w:pPr>
    <w:rPr>
      <w:rFonts w:ascii="Helv" w:hAnsi="Helv"/>
    </w:rPr>
  </w:style>
  <w:style w:type="paragraph" w:customStyle="1" w:styleId="xl69">
    <w:name w:val="xl69"/>
    <w:basedOn w:val="a"/>
    <w:qFormat/>
    <w:rsid w:val="00303F8E"/>
    <w:pP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qFormat/>
    <w:rsid w:val="00303F8E"/>
    <w:pPr>
      <w:shd w:val="clear" w:color="auto" w:fill="FFFFFF"/>
      <w:spacing w:before="100" w:beforeAutospacing="1" w:after="100" w:afterAutospacing="1"/>
    </w:pPr>
    <w:rPr>
      <w:rFonts w:ascii="Helv" w:hAnsi="Helv"/>
    </w:rPr>
  </w:style>
  <w:style w:type="paragraph" w:customStyle="1" w:styleId="xl71">
    <w:name w:val="xl71"/>
    <w:basedOn w:val="a"/>
    <w:qFormat/>
    <w:rsid w:val="00303F8E"/>
    <w:pPr>
      <w:shd w:val="clear" w:color="auto" w:fill="FFFFFF"/>
      <w:spacing w:before="100" w:beforeAutospacing="1" w:after="100" w:afterAutospacing="1"/>
      <w:jc w:val="center"/>
    </w:pPr>
    <w:rPr>
      <w:rFonts w:ascii="Helv" w:hAnsi="Helv"/>
      <w:sz w:val="18"/>
      <w:szCs w:val="18"/>
    </w:rPr>
  </w:style>
  <w:style w:type="paragraph" w:customStyle="1" w:styleId="xl72">
    <w:name w:val="xl7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xl73">
    <w:name w:val="xl73"/>
    <w:basedOn w:val="a"/>
    <w:qFormat/>
    <w:rsid w:val="00303F8E"/>
    <w:pPr>
      <w:shd w:val="clear" w:color="auto" w:fill="FFFFFF"/>
      <w:spacing w:before="100" w:beforeAutospacing="1" w:after="100" w:afterAutospacing="1"/>
    </w:pPr>
    <w:rPr>
      <w:rFonts w:ascii="Helv" w:hAnsi="Helv"/>
    </w:rPr>
  </w:style>
  <w:style w:type="paragraph" w:customStyle="1" w:styleId="xl74">
    <w:name w:val="xl7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75">
    <w:name w:val="xl7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6">
    <w:name w:val="xl7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77">
    <w:name w:val="xl7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78">
    <w:name w:val="xl7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79">
    <w:name w:val="xl7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</w:rPr>
  </w:style>
  <w:style w:type="paragraph" w:customStyle="1" w:styleId="xl80">
    <w:name w:val="xl8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</w:rPr>
  </w:style>
  <w:style w:type="paragraph" w:customStyle="1" w:styleId="xl81">
    <w:name w:val="xl8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</w:rPr>
  </w:style>
  <w:style w:type="paragraph" w:customStyle="1" w:styleId="xl82">
    <w:name w:val="xl8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3">
    <w:name w:val="xl8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4">
    <w:name w:val="xl8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5">
    <w:name w:val="xl8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86">
    <w:name w:val="xl8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87">
    <w:name w:val="xl8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8">
    <w:name w:val="xl8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9">
    <w:name w:val="xl8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90">
    <w:name w:val="xl9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91">
    <w:name w:val="xl9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92">
    <w:name w:val="xl9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93">
    <w:name w:val="xl9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color w:val="000000"/>
    </w:rPr>
  </w:style>
  <w:style w:type="paragraph" w:customStyle="1" w:styleId="xl94">
    <w:name w:val="xl94"/>
    <w:basedOn w:val="a"/>
    <w:qFormat/>
    <w:rsid w:val="00303F8E"/>
    <w:pPr>
      <w:shd w:val="clear" w:color="auto" w:fill="FFC000"/>
      <w:spacing w:before="100" w:beforeAutospacing="1" w:after="100" w:afterAutospacing="1"/>
    </w:pPr>
    <w:rPr>
      <w:rFonts w:ascii="Helv" w:hAnsi="Helv"/>
    </w:rPr>
  </w:style>
  <w:style w:type="paragraph" w:customStyle="1" w:styleId="xl95">
    <w:name w:val="xl9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96">
    <w:name w:val="xl9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97">
    <w:name w:val="xl9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98">
    <w:name w:val="xl9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99">
    <w:name w:val="xl9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00">
    <w:name w:val="xl10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01">
    <w:name w:val="xl10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2">
    <w:name w:val="xl10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03">
    <w:name w:val="xl10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4">
    <w:name w:val="xl10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5">
    <w:name w:val="xl10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6">
    <w:name w:val="xl10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7">
    <w:name w:val="xl10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08">
    <w:name w:val="xl10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09">
    <w:name w:val="xl10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10">
    <w:name w:val="xl11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11">
    <w:name w:val="xl11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12">
    <w:name w:val="xl11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13">
    <w:name w:val="xl11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14">
    <w:name w:val="xl114"/>
    <w:basedOn w:val="a"/>
    <w:qFormat/>
    <w:rsid w:val="00303F8E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15">
    <w:name w:val="xl115"/>
    <w:basedOn w:val="a"/>
    <w:qFormat/>
    <w:rsid w:val="00303F8E"/>
    <w:pPr>
      <w:pBdr>
        <w:top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16">
    <w:name w:val="xl116"/>
    <w:basedOn w:val="a"/>
    <w:qFormat/>
    <w:rsid w:val="00303F8E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17">
    <w:name w:val="xl117"/>
    <w:basedOn w:val="a"/>
    <w:qFormat/>
    <w:rsid w:val="00303F8E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18">
    <w:name w:val="xl118"/>
    <w:basedOn w:val="a"/>
    <w:qFormat/>
    <w:rsid w:val="00303F8E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19">
    <w:name w:val="xl119"/>
    <w:basedOn w:val="a"/>
    <w:qFormat/>
    <w:rsid w:val="00303F8E"/>
    <w:pPr>
      <w:pBdr>
        <w:lef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0">
    <w:name w:val="xl120"/>
    <w:basedOn w:val="a"/>
    <w:qFormat/>
    <w:rsid w:val="00303F8E"/>
    <w:pP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1">
    <w:name w:val="xl121"/>
    <w:basedOn w:val="a"/>
    <w:qFormat/>
    <w:rsid w:val="00303F8E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2">
    <w:name w:val="xl122"/>
    <w:basedOn w:val="a"/>
    <w:qFormat/>
    <w:rsid w:val="00303F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3">
    <w:name w:val="xl12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4">
    <w:name w:val="xl12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5">
    <w:name w:val="xl12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6">
    <w:name w:val="xl126"/>
    <w:basedOn w:val="a"/>
    <w:qFormat/>
    <w:rsid w:val="00303F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7">
    <w:name w:val="xl12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8">
    <w:name w:val="xl12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29">
    <w:name w:val="xl12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30">
    <w:name w:val="xl13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31">
    <w:name w:val="xl131"/>
    <w:basedOn w:val="a"/>
    <w:qFormat/>
    <w:rsid w:val="00303F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32">
    <w:name w:val="xl132"/>
    <w:basedOn w:val="a"/>
    <w:qFormat/>
    <w:rsid w:val="00303F8E"/>
    <w:pPr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33">
    <w:name w:val="xl13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34">
    <w:name w:val="xl13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35">
    <w:name w:val="xl13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36">
    <w:name w:val="xl13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37">
    <w:name w:val="xl13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38">
    <w:name w:val="xl13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39">
    <w:name w:val="xl13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0">
    <w:name w:val="xl140"/>
    <w:basedOn w:val="a"/>
    <w:qFormat/>
    <w:rsid w:val="00303F8E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41">
    <w:name w:val="xl14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2">
    <w:name w:val="xl14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3">
    <w:name w:val="xl143"/>
    <w:basedOn w:val="a"/>
    <w:qFormat/>
    <w:rsid w:val="00303F8E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44">
    <w:name w:val="xl14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45">
    <w:name w:val="xl14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46">
    <w:name w:val="xl14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7">
    <w:name w:val="xl14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48">
    <w:name w:val="xl14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49">
    <w:name w:val="xl14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50">
    <w:name w:val="xl15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51">
    <w:name w:val="xl15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52">
    <w:name w:val="xl15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53">
    <w:name w:val="xl15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154">
    <w:name w:val="xl15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55">
    <w:name w:val="xl15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56">
    <w:name w:val="xl15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57">
    <w:name w:val="xl15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58">
    <w:name w:val="xl15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59">
    <w:name w:val="xl15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60">
    <w:name w:val="xl16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61">
    <w:name w:val="xl16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62">
    <w:name w:val="xl16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63">
    <w:name w:val="xl16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64">
    <w:name w:val="xl16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65">
    <w:name w:val="xl16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66">
    <w:name w:val="xl16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67">
    <w:name w:val="xl16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color w:val="000000"/>
    </w:rPr>
  </w:style>
  <w:style w:type="paragraph" w:customStyle="1" w:styleId="xl168">
    <w:name w:val="xl168"/>
    <w:basedOn w:val="a"/>
    <w:qFormat/>
    <w:rsid w:val="00303F8E"/>
    <w:pPr>
      <w:pBdr>
        <w:top w:val="single" w:sz="8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69">
    <w:name w:val="xl169"/>
    <w:basedOn w:val="a"/>
    <w:qFormat/>
    <w:rsid w:val="00303F8E"/>
    <w:pPr>
      <w:pBdr>
        <w:top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70">
    <w:name w:val="xl170"/>
    <w:basedOn w:val="a"/>
    <w:qFormat/>
    <w:rsid w:val="00303F8E"/>
    <w:pPr>
      <w:pBdr>
        <w:top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71">
    <w:name w:val="xl17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character" w:customStyle="1" w:styleId="aff1">
    <w:name w:val="Гипертекстовая ссылка"/>
    <w:uiPriority w:val="99"/>
    <w:qFormat/>
    <w:rsid w:val="00303F8E"/>
    <w:rPr>
      <w:color w:val="106BBE"/>
    </w:rPr>
  </w:style>
  <w:style w:type="character" w:customStyle="1" w:styleId="af6">
    <w:name w:val="Обычный (веб) Знак"/>
    <w:link w:val="af5"/>
    <w:qFormat/>
    <w:locked/>
    <w:rsid w:val="00303F8E"/>
    <w:rPr>
      <w:sz w:val="24"/>
      <w:szCs w:val="24"/>
    </w:rPr>
  </w:style>
  <w:style w:type="paragraph" w:customStyle="1" w:styleId="p3">
    <w:name w:val="p3"/>
    <w:basedOn w:val="a"/>
    <w:qFormat/>
    <w:rsid w:val="00303F8E"/>
    <w:pPr>
      <w:spacing w:before="280" w:after="280"/>
    </w:pPr>
    <w:rPr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List" w:qFormat="1"/>
    <w:lsdException w:name="Title" w:qFormat="1"/>
    <w:lsdException w:name="Default Paragraph Font" w:semiHidden="1" w:uiPriority="1" w:unhideWhenUsed="1"/>
    <w:lsdException w:name="Body Text" w:qFormat="1"/>
    <w:lsdException w:name="Body Text Indent" w:qFormat="1"/>
    <w:lsdException w:name="Subtitle" w:qFormat="1"/>
    <w:lsdException w:name="Body Text 2" w:qFormat="1"/>
    <w:lsdException w:name="Hyperlink" w:uiPriority="99"/>
    <w:lsdException w:name="FollowedHyperlink" w:uiPriority="99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3F8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03F8E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303F8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303F8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303F8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303F8E"/>
    <w:pPr>
      <w:widowControl w:val="0"/>
      <w:suppressAutoHyphens/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uiPriority w:val="99"/>
    <w:qFormat/>
    <w:rsid w:val="00303F8E"/>
    <w:rPr>
      <w:color w:val="954F72"/>
      <w:u w:val="single"/>
    </w:rPr>
  </w:style>
  <w:style w:type="character" w:styleId="a4">
    <w:name w:val="Emphasis"/>
    <w:qFormat/>
    <w:rsid w:val="00303F8E"/>
    <w:rPr>
      <w:i/>
      <w:iCs/>
    </w:rPr>
  </w:style>
  <w:style w:type="character" w:styleId="a5">
    <w:name w:val="Hyperlink"/>
    <w:uiPriority w:val="99"/>
    <w:rsid w:val="00303F8E"/>
    <w:rPr>
      <w:color w:val="0000FF"/>
      <w:u w:val="single"/>
    </w:rPr>
  </w:style>
  <w:style w:type="character" w:styleId="a6">
    <w:name w:val="page number"/>
    <w:basedOn w:val="a0"/>
    <w:qFormat/>
    <w:rsid w:val="00303F8E"/>
  </w:style>
  <w:style w:type="character" w:styleId="a7">
    <w:name w:val="Strong"/>
    <w:uiPriority w:val="22"/>
    <w:qFormat/>
    <w:rsid w:val="00303F8E"/>
    <w:rPr>
      <w:b/>
      <w:bCs/>
    </w:rPr>
  </w:style>
  <w:style w:type="paragraph" w:styleId="a8">
    <w:name w:val="Balloon Text"/>
    <w:basedOn w:val="a"/>
    <w:link w:val="a9"/>
    <w:rsid w:val="00303F8E"/>
    <w:rPr>
      <w:rFonts w:ascii="Segoe UI" w:hAnsi="Segoe UI"/>
      <w:sz w:val="18"/>
      <w:szCs w:val="18"/>
    </w:rPr>
  </w:style>
  <w:style w:type="paragraph" w:styleId="21">
    <w:name w:val="Body Text 2"/>
    <w:basedOn w:val="a"/>
    <w:link w:val="22"/>
    <w:qFormat/>
    <w:rsid w:val="00303F8E"/>
    <w:pPr>
      <w:jc w:val="both"/>
    </w:pPr>
    <w:rPr>
      <w:spacing w:val="2"/>
      <w:szCs w:val="20"/>
    </w:rPr>
  </w:style>
  <w:style w:type="paragraph" w:styleId="aa">
    <w:name w:val="header"/>
    <w:basedOn w:val="a"/>
    <w:link w:val="ab"/>
    <w:qFormat/>
    <w:rsid w:val="00303F8E"/>
    <w:pPr>
      <w:tabs>
        <w:tab w:val="center" w:pos="4677"/>
        <w:tab w:val="right" w:pos="9355"/>
      </w:tabs>
    </w:pPr>
  </w:style>
  <w:style w:type="paragraph" w:styleId="ac">
    <w:name w:val="Body Text"/>
    <w:basedOn w:val="a"/>
    <w:link w:val="ad"/>
    <w:qFormat/>
    <w:rsid w:val="00303F8E"/>
    <w:pPr>
      <w:jc w:val="both"/>
    </w:pPr>
    <w:rPr>
      <w:spacing w:val="2"/>
      <w:sz w:val="28"/>
      <w:szCs w:val="20"/>
      <w:lang w:val="en-US"/>
    </w:rPr>
  </w:style>
  <w:style w:type="paragraph" w:styleId="ae">
    <w:name w:val="Body Text Indent"/>
    <w:basedOn w:val="a"/>
    <w:link w:val="af"/>
    <w:qFormat/>
    <w:rsid w:val="00303F8E"/>
    <w:pPr>
      <w:ind w:firstLine="851"/>
    </w:pPr>
    <w:rPr>
      <w:sz w:val="28"/>
      <w:szCs w:val="20"/>
    </w:rPr>
  </w:style>
  <w:style w:type="paragraph" w:styleId="af0">
    <w:name w:val="Title"/>
    <w:basedOn w:val="a"/>
    <w:next w:val="a"/>
    <w:link w:val="af1"/>
    <w:qFormat/>
    <w:rsid w:val="00303F8E"/>
    <w:pPr>
      <w:spacing w:before="240" w:after="60"/>
      <w:jc w:val="center"/>
      <w:outlineLvl w:val="0"/>
    </w:pPr>
    <w:rPr>
      <w:rFonts w:ascii="Cambria" w:hAnsi="Cambria"/>
      <w:b/>
      <w:bCs/>
      <w:spacing w:val="2"/>
      <w:kern w:val="28"/>
      <w:sz w:val="32"/>
      <w:szCs w:val="32"/>
    </w:rPr>
  </w:style>
  <w:style w:type="paragraph" w:styleId="af2">
    <w:name w:val="footer"/>
    <w:basedOn w:val="a"/>
    <w:link w:val="af3"/>
    <w:qFormat/>
    <w:rsid w:val="00303F8E"/>
    <w:pPr>
      <w:tabs>
        <w:tab w:val="center" w:pos="4677"/>
        <w:tab w:val="right" w:pos="9355"/>
      </w:tabs>
    </w:pPr>
  </w:style>
  <w:style w:type="paragraph" w:styleId="af4">
    <w:name w:val="List"/>
    <w:basedOn w:val="ac"/>
    <w:qFormat/>
    <w:rsid w:val="00303F8E"/>
    <w:pPr>
      <w:spacing w:after="120"/>
      <w:jc w:val="left"/>
    </w:pPr>
    <w:rPr>
      <w:rFonts w:cs="Tahoma"/>
      <w:spacing w:val="0"/>
      <w:sz w:val="24"/>
      <w:szCs w:val="24"/>
      <w:lang w:val="ru-RU" w:eastAsia="ar-SA"/>
    </w:rPr>
  </w:style>
  <w:style w:type="paragraph" w:styleId="af5">
    <w:name w:val="Normal (Web)"/>
    <w:basedOn w:val="a"/>
    <w:link w:val="af6"/>
    <w:rsid w:val="00303F8E"/>
    <w:pPr>
      <w:spacing w:before="100" w:beforeAutospacing="1" w:after="100" w:afterAutospacing="1"/>
    </w:pPr>
  </w:style>
  <w:style w:type="table" w:styleId="af7">
    <w:name w:val="Table Grid"/>
    <w:basedOn w:val="a1"/>
    <w:qFormat/>
    <w:rsid w:val="00303F8E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qFormat/>
    <w:rsid w:val="00303F8E"/>
    <w:rPr>
      <w:rFonts w:ascii="Arial" w:hAnsi="Arial"/>
      <w:b/>
      <w:bCs/>
      <w:color w:val="000080"/>
      <w:lang w:val="ru-RU" w:eastAsia="ru-RU" w:bidi="ar-SA"/>
    </w:rPr>
  </w:style>
  <w:style w:type="paragraph" w:customStyle="1" w:styleId="ConsNonformat">
    <w:name w:val="ConsNonformat"/>
    <w:rsid w:val="00303F8E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4"/>
      <w:szCs w:val="24"/>
    </w:rPr>
  </w:style>
  <w:style w:type="character" w:customStyle="1" w:styleId="af">
    <w:name w:val="Основной текст с отступом Знак"/>
    <w:link w:val="ae"/>
    <w:qFormat/>
    <w:rsid w:val="00303F8E"/>
    <w:rPr>
      <w:sz w:val="28"/>
      <w:lang w:val="ru-RU" w:eastAsia="ru-RU" w:bidi="ar-SA"/>
    </w:rPr>
  </w:style>
  <w:style w:type="paragraph" w:customStyle="1" w:styleId="ConsNormal">
    <w:name w:val="ConsNormal"/>
    <w:uiPriority w:val="99"/>
    <w:qFormat/>
    <w:rsid w:val="00303F8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ConsPlusNormal">
    <w:name w:val="ConsPlusNormal"/>
    <w:link w:val="ConsPlusNormal0"/>
    <w:rsid w:val="00303F8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303F8E"/>
    <w:rPr>
      <w:rFonts w:ascii="Arial" w:hAnsi="Arial" w:cs="Arial"/>
      <w:lang w:val="ru-RU" w:eastAsia="ru-RU" w:bidi="ar-SA"/>
    </w:rPr>
  </w:style>
  <w:style w:type="paragraph" w:customStyle="1" w:styleId="CharChar1CharChar1CharChar">
    <w:name w:val="Char Char Знак Знак1 Char Char1 Знак Знак Char Char"/>
    <w:basedOn w:val="a"/>
    <w:qFormat/>
    <w:rsid w:val="00303F8E"/>
    <w:pPr>
      <w:widowControl w:val="0"/>
      <w:suppressAutoHyphens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f3">
    <w:name w:val="Нижний колонтитул Знак"/>
    <w:link w:val="af2"/>
    <w:rsid w:val="00303F8E"/>
    <w:rPr>
      <w:sz w:val="24"/>
      <w:szCs w:val="24"/>
    </w:rPr>
  </w:style>
  <w:style w:type="paragraph" w:customStyle="1" w:styleId="ConsTitle">
    <w:name w:val="ConsTitle"/>
    <w:rsid w:val="00303F8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p18">
    <w:name w:val="p18"/>
    <w:basedOn w:val="a"/>
    <w:rsid w:val="00303F8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303F8E"/>
  </w:style>
  <w:style w:type="character" w:customStyle="1" w:styleId="s1">
    <w:name w:val="s1"/>
    <w:basedOn w:val="a0"/>
    <w:rsid w:val="00303F8E"/>
  </w:style>
  <w:style w:type="character" w:customStyle="1" w:styleId="a9">
    <w:name w:val="Текст выноски Знак"/>
    <w:link w:val="a8"/>
    <w:rsid w:val="00303F8E"/>
    <w:rPr>
      <w:rFonts w:ascii="Segoe UI" w:hAnsi="Segoe UI" w:cs="Segoe UI"/>
      <w:sz w:val="18"/>
      <w:szCs w:val="18"/>
    </w:rPr>
  </w:style>
  <w:style w:type="character" w:customStyle="1" w:styleId="60">
    <w:name w:val="Заголовок 6 Знак"/>
    <w:link w:val="6"/>
    <w:rsid w:val="00303F8E"/>
    <w:rPr>
      <w:b/>
      <w:bCs/>
      <w:sz w:val="22"/>
      <w:szCs w:val="22"/>
    </w:rPr>
  </w:style>
  <w:style w:type="paragraph" w:customStyle="1" w:styleId="af8">
    <w:name w:val="Знак"/>
    <w:basedOn w:val="a"/>
    <w:qFormat/>
    <w:rsid w:val="00303F8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d">
    <w:name w:val="Основной текст Знак"/>
    <w:link w:val="ac"/>
    <w:rsid w:val="00303F8E"/>
    <w:rPr>
      <w:spacing w:val="2"/>
      <w:sz w:val="28"/>
      <w:lang w:val="en-US"/>
    </w:rPr>
  </w:style>
  <w:style w:type="paragraph" w:customStyle="1" w:styleId="af9">
    <w:name w:val="Текст (лев. подпись)"/>
    <w:basedOn w:val="a"/>
    <w:next w:val="a"/>
    <w:rsid w:val="00303F8E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afa">
    <w:name w:val="Текст (прав. подпись)"/>
    <w:basedOn w:val="a"/>
    <w:next w:val="a"/>
    <w:qFormat/>
    <w:rsid w:val="00303F8E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  <w:szCs w:val="20"/>
    </w:rPr>
  </w:style>
  <w:style w:type="paragraph" w:customStyle="1" w:styleId="afb">
    <w:name w:val="Комментарий"/>
    <w:basedOn w:val="a"/>
    <w:next w:val="a"/>
    <w:qFormat/>
    <w:rsid w:val="00303F8E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character" w:customStyle="1" w:styleId="22">
    <w:name w:val="Основной текст 2 Знак"/>
    <w:link w:val="21"/>
    <w:rsid w:val="00303F8E"/>
    <w:rPr>
      <w:spacing w:val="2"/>
      <w:sz w:val="24"/>
    </w:rPr>
  </w:style>
  <w:style w:type="paragraph" w:customStyle="1" w:styleId="afc">
    <w:name w:val="Таблицы (моноширинный)"/>
    <w:basedOn w:val="a"/>
    <w:next w:val="a"/>
    <w:rsid w:val="00303F8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d">
    <w:name w:val="Содержимое таблицы"/>
    <w:basedOn w:val="a"/>
    <w:qFormat/>
    <w:rsid w:val="00303F8E"/>
    <w:pPr>
      <w:widowControl w:val="0"/>
      <w:suppressLineNumbers/>
      <w:suppressAutoHyphens/>
    </w:pPr>
    <w:rPr>
      <w:rFonts w:eastAsia="Lucida Sans Unicode"/>
    </w:rPr>
  </w:style>
  <w:style w:type="paragraph" w:customStyle="1" w:styleId="afe">
    <w:name w:val="Заголовок таблицы"/>
    <w:basedOn w:val="afd"/>
    <w:rsid w:val="00303F8E"/>
    <w:pPr>
      <w:jc w:val="center"/>
    </w:pPr>
    <w:rPr>
      <w:b/>
      <w:bCs/>
      <w:i/>
      <w:iCs/>
    </w:rPr>
  </w:style>
  <w:style w:type="paragraph" w:customStyle="1" w:styleId="western">
    <w:name w:val="western"/>
    <w:basedOn w:val="a"/>
    <w:qFormat/>
    <w:rsid w:val="00303F8E"/>
    <w:pPr>
      <w:spacing w:before="100" w:beforeAutospacing="1" w:after="100" w:afterAutospacing="1"/>
    </w:pPr>
  </w:style>
  <w:style w:type="paragraph" w:customStyle="1" w:styleId="p12">
    <w:name w:val="p12"/>
    <w:basedOn w:val="a"/>
    <w:rsid w:val="00303F8E"/>
    <w:pPr>
      <w:spacing w:before="100" w:beforeAutospacing="1" w:after="100" w:afterAutospacing="1"/>
    </w:pPr>
  </w:style>
  <w:style w:type="character" w:customStyle="1" w:styleId="s6">
    <w:name w:val="s6"/>
    <w:qFormat/>
    <w:rsid w:val="00303F8E"/>
  </w:style>
  <w:style w:type="paragraph" w:customStyle="1" w:styleId="p13">
    <w:name w:val="p13"/>
    <w:basedOn w:val="a"/>
    <w:qFormat/>
    <w:rsid w:val="00303F8E"/>
    <w:pPr>
      <w:spacing w:before="100" w:beforeAutospacing="1" w:after="100" w:afterAutospacing="1"/>
    </w:pPr>
  </w:style>
  <w:style w:type="paragraph" w:customStyle="1" w:styleId="p16">
    <w:name w:val="p16"/>
    <w:basedOn w:val="a"/>
    <w:qFormat/>
    <w:rsid w:val="00303F8E"/>
    <w:pPr>
      <w:spacing w:before="100" w:beforeAutospacing="1" w:after="100" w:afterAutospacing="1"/>
    </w:pPr>
  </w:style>
  <w:style w:type="paragraph" w:customStyle="1" w:styleId="p11">
    <w:name w:val="p11"/>
    <w:basedOn w:val="a"/>
    <w:qFormat/>
    <w:rsid w:val="00303F8E"/>
    <w:pPr>
      <w:spacing w:before="100" w:beforeAutospacing="1" w:after="100" w:afterAutospacing="1"/>
    </w:pPr>
  </w:style>
  <w:style w:type="character" w:customStyle="1" w:styleId="s7">
    <w:name w:val="s7"/>
    <w:rsid w:val="00303F8E"/>
  </w:style>
  <w:style w:type="paragraph" w:customStyle="1" w:styleId="p17">
    <w:name w:val="p17"/>
    <w:basedOn w:val="a"/>
    <w:qFormat/>
    <w:rsid w:val="00303F8E"/>
    <w:pPr>
      <w:spacing w:before="100" w:beforeAutospacing="1" w:after="100" w:afterAutospacing="1"/>
    </w:pPr>
  </w:style>
  <w:style w:type="character" w:customStyle="1" w:styleId="s8">
    <w:name w:val="s8"/>
    <w:qFormat/>
    <w:rsid w:val="00303F8E"/>
  </w:style>
  <w:style w:type="paragraph" w:customStyle="1" w:styleId="p20">
    <w:name w:val="p20"/>
    <w:basedOn w:val="a"/>
    <w:qFormat/>
    <w:rsid w:val="00303F8E"/>
    <w:pPr>
      <w:spacing w:before="100" w:beforeAutospacing="1" w:after="100" w:afterAutospacing="1"/>
    </w:pPr>
  </w:style>
  <w:style w:type="character" w:customStyle="1" w:styleId="s9">
    <w:name w:val="s9"/>
    <w:qFormat/>
    <w:rsid w:val="00303F8E"/>
  </w:style>
  <w:style w:type="character" w:customStyle="1" w:styleId="s10">
    <w:name w:val="s10"/>
    <w:qFormat/>
    <w:rsid w:val="00303F8E"/>
  </w:style>
  <w:style w:type="paragraph" w:customStyle="1" w:styleId="p21">
    <w:name w:val="p21"/>
    <w:basedOn w:val="a"/>
    <w:rsid w:val="00303F8E"/>
    <w:pPr>
      <w:spacing w:before="100" w:beforeAutospacing="1" w:after="100" w:afterAutospacing="1"/>
    </w:pPr>
  </w:style>
  <w:style w:type="paragraph" w:customStyle="1" w:styleId="p22">
    <w:name w:val="p22"/>
    <w:basedOn w:val="a"/>
    <w:qFormat/>
    <w:rsid w:val="00303F8E"/>
    <w:pPr>
      <w:spacing w:before="100" w:beforeAutospacing="1" w:after="100" w:afterAutospacing="1"/>
    </w:pPr>
  </w:style>
  <w:style w:type="paragraph" w:customStyle="1" w:styleId="p23">
    <w:name w:val="p23"/>
    <w:basedOn w:val="a"/>
    <w:rsid w:val="00303F8E"/>
    <w:pPr>
      <w:spacing w:before="100" w:beforeAutospacing="1" w:after="100" w:afterAutospacing="1"/>
    </w:pPr>
  </w:style>
  <w:style w:type="paragraph" w:customStyle="1" w:styleId="p24">
    <w:name w:val="p24"/>
    <w:basedOn w:val="a"/>
    <w:qFormat/>
    <w:rsid w:val="00303F8E"/>
    <w:pPr>
      <w:spacing w:before="100" w:beforeAutospacing="1" w:after="100" w:afterAutospacing="1"/>
    </w:pPr>
  </w:style>
  <w:style w:type="character" w:customStyle="1" w:styleId="Absatz-Standardschriftart">
    <w:name w:val="Absatz-Standardschriftart"/>
    <w:rsid w:val="00303F8E"/>
  </w:style>
  <w:style w:type="character" w:customStyle="1" w:styleId="WW-Absatz-Standardschriftart">
    <w:name w:val="WW-Absatz-Standardschriftart"/>
    <w:qFormat/>
    <w:rsid w:val="00303F8E"/>
  </w:style>
  <w:style w:type="character" w:customStyle="1" w:styleId="WW-Absatz-Standardschriftart1">
    <w:name w:val="WW-Absatz-Standardschriftart1"/>
    <w:rsid w:val="00303F8E"/>
  </w:style>
  <w:style w:type="character" w:customStyle="1" w:styleId="WW-Absatz-Standardschriftart11">
    <w:name w:val="WW-Absatz-Standardschriftart11"/>
    <w:qFormat/>
    <w:rsid w:val="00303F8E"/>
  </w:style>
  <w:style w:type="character" w:customStyle="1" w:styleId="WW-Absatz-Standardschriftart111">
    <w:name w:val="WW-Absatz-Standardschriftart111"/>
    <w:qFormat/>
    <w:rsid w:val="00303F8E"/>
  </w:style>
  <w:style w:type="character" w:customStyle="1" w:styleId="WW-Absatz-Standardschriftart1111">
    <w:name w:val="WW-Absatz-Standardschriftart1111"/>
    <w:qFormat/>
    <w:rsid w:val="00303F8E"/>
  </w:style>
  <w:style w:type="character" w:customStyle="1" w:styleId="WW-Absatz-Standardschriftart11111">
    <w:name w:val="WW-Absatz-Standardschriftart11111"/>
    <w:qFormat/>
    <w:rsid w:val="00303F8E"/>
  </w:style>
  <w:style w:type="character" w:customStyle="1" w:styleId="WW-Absatz-Standardschriftart111111">
    <w:name w:val="WW-Absatz-Standardschriftart111111"/>
    <w:rsid w:val="00303F8E"/>
  </w:style>
  <w:style w:type="character" w:customStyle="1" w:styleId="WW-Absatz-Standardschriftart1111111">
    <w:name w:val="WW-Absatz-Standardschriftart1111111"/>
    <w:qFormat/>
    <w:rsid w:val="00303F8E"/>
  </w:style>
  <w:style w:type="character" w:customStyle="1" w:styleId="WW-Absatz-Standardschriftart11111111">
    <w:name w:val="WW-Absatz-Standardschriftart11111111"/>
    <w:qFormat/>
    <w:rsid w:val="00303F8E"/>
  </w:style>
  <w:style w:type="character" w:customStyle="1" w:styleId="WW-Absatz-Standardschriftart111111111">
    <w:name w:val="WW-Absatz-Standardschriftart111111111"/>
    <w:rsid w:val="00303F8E"/>
  </w:style>
  <w:style w:type="character" w:customStyle="1" w:styleId="WW-Absatz-Standardschriftart1111111111">
    <w:name w:val="WW-Absatz-Standardschriftart1111111111"/>
    <w:qFormat/>
    <w:rsid w:val="00303F8E"/>
  </w:style>
  <w:style w:type="character" w:customStyle="1" w:styleId="WW-Absatz-Standardschriftart11111111111">
    <w:name w:val="WW-Absatz-Standardschriftart11111111111"/>
    <w:qFormat/>
    <w:rsid w:val="00303F8E"/>
  </w:style>
  <w:style w:type="character" w:customStyle="1" w:styleId="WW-Absatz-Standardschriftart111111111111">
    <w:name w:val="WW-Absatz-Standardschriftart111111111111"/>
    <w:qFormat/>
    <w:rsid w:val="00303F8E"/>
  </w:style>
  <w:style w:type="character" w:customStyle="1" w:styleId="WW-Absatz-Standardschriftart1111111111111">
    <w:name w:val="WW-Absatz-Standardschriftart1111111111111"/>
    <w:rsid w:val="00303F8E"/>
  </w:style>
  <w:style w:type="character" w:customStyle="1" w:styleId="WW-Absatz-Standardschriftart11111111111111">
    <w:name w:val="WW-Absatz-Standardschriftart11111111111111"/>
    <w:qFormat/>
    <w:rsid w:val="00303F8E"/>
  </w:style>
  <w:style w:type="character" w:customStyle="1" w:styleId="WW-Absatz-Standardschriftart111111111111111">
    <w:name w:val="WW-Absatz-Standardschriftart111111111111111"/>
    <w:rsid w:val="00303F8E"/>
  </w:style>
  <w:style w:type="character" w:customStyle="1" w:styleId="WW-Absatz-Standardschriftart1111111111111111">
    <w:name w:val="WW-Absatz-Standardschriftart1111111111111111"/>
    <w:qFormat/>
    <w:rsid w:val="00303F8E"/>
  </w:style>
  <w:style w:type="character" w:customStyle="1" w:styleId="WW-Absatz-Standardschriftart11111111111111111">
    <w:name w:val="WW-Absatz-Standardschriftart11111111111111111"/>
    <w:rsid w:val="00303F8E"/>
  </w:style>
  <w:style w:type="character" w:customStyle="1" w:styleId="WW-Absatz-Standardschriftart111111111111111111">
    <w:name w:val="WW-Absatz-Standardschriftart111111111111111111"/>
    <w:rsid w:val="00303F8E"/>
  </w:style>
  <w:style w:type="character" w:customStyle="1" w:styleId="WW-Absatz-Standardschriftart1111111111111111111">
    <w:name w:val="WW-Absatz-Standardschriftart1111111111111111111"/>
    <w:rsid w:val="00303F8E"/>
  </w:style>
  <w:style w:type="character" w:customStyle="1" w:styleId="WW-Absatz-Standardschriftart11111111111111111111">
    <w:name w:val="WW-Absatz-Standardschriftart11111111111111111111"/>
    <w:qFormat/>
    <w:rsid w:val="00303F8E"/>
  </w:style>
  <w:style w:type="character" w:customStyle="1" w:styleId="WW-Absatz-Standardschriftart111111111111111111111">
    <w:name w:val="WW-Absatz-Standardschriftart111111111111111111111"/>
    <w:rsid w:val="00303F8E"/>
  </w:style>
  <w:style w:type="character" w:customStyle="1" w:styleId="11">
    <w:name w:val="Основной шрифт абзаца1"/>
    <w:qFormat/>
    <w:rsid w:val="00303F8E"/>
  </w:style>
  <w:style w:type="character" w:customStyle="1" w:styleId="aff">
    <w:name w:val="Символ нумерации"/>
    <w:qFormat/>
    <w:rsid w:val="00303F8E"/>
  </w:style>
  <w:style w:type="paragraph" w:customStyle="1" w:styleId="12">
    <w:name w:val="Название1"/>
    <w:basedOn w:val="a"/>
    <w:rsid w:val="00303F8E"/>
    <w:pPr>
      <w:suppressLineNumbers/>
      <w:spacing w:before="120" w:after="120"/>
    </w:pPr>
    <w:rPr>
      <w:rFonts w:cs="Tahoma"/>
      <w:i/>
      <w:iCs/>
      <w:lang w:eastAsia="ar-SA"/>
    </w:rPr>
  </w:style>
  <w:style w:type="paragraph" w:customStyle="1" w:styleId="13">
    <w:name w:val="Указатель1"/>
    <w:basedOn w:val="a"/>
    <w:qFormat/>
    <w:rsid w:val="00303F8E"/>
    <w:pPr>
      <w:suppressLineNumbers/>
    </w:pPr>
    <w:rPr>
      <w:rFonts w:cs="Tahoma"/>
      <w:lang w:eastAsia="ar-SA"/>
    </w:rPr>
  </w:style>
  <w:style w:type="character" w:customStyle="1" w:styleId="af1">
    <w:name w:val="Название Знак"/>
    <w:link w:val="af0"/>
    <w:qFormat/>
    <w:rsid w:val="00303F8E"/>
    <w:rPr>
      <w:rFonts w:ascii="Cambria" w:hAnsi="Cambria"/>
      <w:b/>
      <w:bCs/>
      <w:spacing w:val="2"/>
      <w:kern w:val="28"/>
      <w:sz w:val="32"/>
      <w:szCs w:val="32"/>
    </w:rPr>
  </w:style>
  <w:style w:type="paragraph" w:customStyle="1" w:styleId="aff0">
    <w:name w:val="Знак Знак Знак Знак"/>
    <w:basedOn w:val="a"/>
    <w:next w:val="a"/>
    <w:semiHidden/>
    <w:qFormat/>
    <w:rsid w:val="00303F8E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14">
    <w:name w:val="Знак1 Знак Знак Знак Знак Знак Знак Знак Знак Знак"/>
    <w:basedOn w:val="a"/>
    <w:next w:val="a"/>
    <w:semiHidden/>
    <w:qFormat/>
    <w:rsid w:val="00303F8E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15">
    <w:name w:val="Просмотренная гиперссылка1"/>
    <w:uiPriority w:val="99"/>
    <w:semiHidden/>
    <w:unhideWhenUsed/>
    <w:qFormat/>
    <w:rsid w:val="00303F8E"/>
    <w:rPr>
      <w:color w:val="954F72"/>
      <w:u w:val="single"/>
    </w:rPr>
  </w:style>
  <w:style w:type="character" w:customStyle="1" w:styleId="ab">
    <w:name w:val="Верхний колонтитул Знак"/>
    <w:link w:val="aa"/>
    <w:qFormat/>
    <w:rsid w:val="00303F8E"/>
    <w:rPr>
      <w:sz w:val="24"/>
      <w:szCs w:val="24"/>
    </w:rPr>
  </w:style>
  <w:style w:type="paragraph" w:customStyle="1" w:styleId="16">
    <w:name w:val="Знак Знак Знак Знак1"/>
    <w:basedOn w:val="a"/>
    <w:next w:val="a"/>
    <w:semiHidden/>
    <w:qFormat/>
    <w:rsid w:val="00303F8E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20">
    <w:name w:val="Заголовок 2 Знак"/>
    <w:link w:val="2"/>
    <w:semiHidden/>
    <w:qFormat/>
    <w:rsid w:val="00303F8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qFormat/>
    <w:rsid w:val="00303F8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qFormat/>
    <w:rsid w:val="00303F8E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xl67">
    <w:name w:val="xl67"/>
    <w:basedOn w:val="a"/>
    <w:qFormat/>
    <w:rsid w:val="00303F8E"/>
    <w:pPr>
      <w:spacing w:before="100" w:beforeAutospacing="1" w:after="100" w:afterAutospacing="1"/>
    </w:pPr>
    <w:rPr>
      <w:rFonts w:ascii="Helv" w:hAnsi="Helv"/>
    </w:rPr>
  </w:style>
  <w:style w:type="paragraph" w:customStyle="1" w:styleId="xl69">
    <w:name w:val="xl69"/>
    <w:basedOn w:val="a"/>
    <w:qFormat/>
    <w:rsid w:val="00303F8E"/>
    <w:pP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qFormat/>
    <w:rsid w:val="00303F8E"/>
    <w:pPr>
      <w:shd w:val="clear" w:color="auto" w:fill="FFFFFF"/>
      <w:spacing w:before="100" w:beforeAutospacing="1" w:after="100" w:afterAutospacing="1"/>
    </w:pPr>
    <w:rPr>
      <w:rFonts w:ascii="Helv" w:hAnsi="Helv"/>
    </w:rPr>
  </w:style>
  <w:style w:type="paragraph" w:customStyle="1" w:styleId="xl71">
    <w:name w:val="xl71"/>
    <w:basedOn w:val="a"/>
    <w:qFormat/>
    <w:rsid w:val="00303F8E"/>
    <w:pPr>
      <w:shd w:val="clear" w:color="auto" w:fill="FFFFFF"/>
      <w:spacing w:before="100" w:beforeAutospacing="1" w:after="100" w:afterAutospacing="1"/>
      <w:jc w:val="center"/>
    </w:pPr>
    <w:rPr>
      <w:rFonts w:ascii="Helv" w:hAnsi="Helv"/>
      <w:sz w:val="18"/>
      <w:szCs w:val="18"/>
    </w:rPr>
  </w:style>
  <w:style w:type="paragraph" w:customStyle="1" w:styleId="xl72">
    <w:name w:val="xl7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xl73">
    <w:name w:val="xl73"/>
    <w:basedOn w:val="a"/>
    <w:qFormat/>
    <w:rsid w:val="00303F8E"/>
    <w:pPr>
      <w:shd w:val="clear" w:color="auto" w:fill="FFFFFF"/>
      <w:spacing w:before="100" w:beforeAutospacing="1" w:after="100" w:afterAutospacing="1"/>
    </w:pPr>
    <w:rPr>
      <w:rFonts w:ascii="Helv" w:hAnsi="Helv"/>
    </w:rPr>
  </w:style>
  <w:style w:type="paragraph" w:customStyle="1" w:styleId="xl74">
    <w:name w:val="xl7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75">
    <w:name w:val="xl7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6">
    <w:name w:val="xl7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77">
    <w:name w:val="xl7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78">
    <w:name w:val="xl7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79">
    <w:name w:val="xl7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</w:rPr>
  </w:style>
  <w:style w:type="paragraph" w:customStyle="1" w:styleId="xl80">
    <w:name w:val="xl8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</w:rPr>
  </w:style>
  <w:style w:type="paragraph" w:customStyle="1" w:styleId="xl81">
    <w:name w:val="xl8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</w:rPr>
  </w:style>
  <w:style w:type="paragraph" w:customStyle="1" w:styleId="xl82">
    <w:name w:val="xl8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3">
    <w:name w:val="xl8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4">
    <w:name w:val="xl8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5">
    <w:name w:val="xl8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86">
    <w:name w:val="xl8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87">
    <w:name w:val="xl8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8">
    <w:name w:val="xl8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9">
    <w:name w:val="xl8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90">
    <w:name w:val="xl9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91">
    <w:name w:val="xl9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92">
    <w:name w:val="xl9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93">
    <w:name w:val="xl9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color w:val="000000"/>
    </w:rPr>
  </w:style>
  <w:style w:type="paragraph" w:customStyle="1" w:styleId="xl94">
    <w:name w:val="xl94"/>
    <w:basedOn w:val="a"/>
    <w:qFormat/>
    <w:rsid w:val="00303F8E"/>
    <w:pPr>
      <w:shd w:val="clear" w:color="auto" w:fill="FFC000"/>
      <w:spacing w:before="100" w:beforeAutospacing="1" w:after="100" w:afterAutospacing="1"/>
    </w:pPr>
    <w:rPr>
      <w:rFonts w:ascii="Helv" w:hAnsi="Helv"/>
    </w:rPr>
  </w:style>
  <w:style w:type="paragraph" w:customStyle="1" w:styleId="xl95">
    <w:name w:val="xl9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96">
    <w:name w:val="xl9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97">
    <w:name w:val="xl9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98">
    <w:name w:val="xl9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99">
    <w:name w:val="xl9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00">
    <w:name w:val="xl10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01">
    <w:name w:val="xl10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2">
    <w:name w:val="xl10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03">
    <w:name w:val="xl10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4">
    <w:name w:val="xl10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5">
    <w:name w:val="xl10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6">
    <w:name w:val="xl10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7">
    <w:name w:val="xl10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08">
    <w:name w:val="xl10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09">
    <w:name w:val="xl10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10">
    <w:name w:val="xl11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11">
    <w:name w:val="xl11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12">
    <w:name w:val="xl11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13">
    <w:name w:val="xl11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14">
    <w:name w:val="xl114"/>
    <w:basedOn w:val="a"/>
    <w:qFormat/>
    <w:rsid w:val="00303F8E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15">
    <w:name w:val="xl115"/>
    <w:basedOn w:val="a"/>
    <w:qFormat/>
    <w:rsid w:val="00303F8E"/>
    <w:pPr>
      <w:pBdr>
        <w:top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16">
    <w:name w:val="xl116"/>
    <w:basedOn w:val="a"/>
    <w:qFormat/>
    <w:rsid w:val="00303F8E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17">
    <w:name w:val="xl117"/>
    <w:basedOn w:val="a"/>
    <w:qFormat/>
    <w:rsid w:val="00303F8E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18">
    <w:name w:val="xl118"/>
    <w:basedOn w:val="a"/>
    <w:qFormat/>
    <w:rsid w:val="00303F8E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19">
    <w:name w:val="xl119"/>
    <w:basedOn w:val="a"/>
    <w:qFormat/>
    <w:rsid w:val="00303F8E"/>
    <w:pPr>
      <w:pBdr>
        <w:lef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0">
    <w:name w:val="xl120"/>
    <w:basedOn w:val="a"/>
    <w:qFormat/>
    <w:rsid w:val="00303F8E"/>
    <w:pP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1">
    <w:name w:val="xl121"/>
    <w:basedOn w:val="a"/>
    <w:qFormat/>
    <w:rsid w:val="00303F8E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2">
    <w:name w:val="xl122"/>
    <w:basedOn w:val="a"/>
    <w:qFormat/>
    <w:rsid w:val="00303F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3">
    <w:name w:val="xl12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4">
    <w:name w:val="xl12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5">
    <w:name w:val="xl12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6">
    <w:name w:val="xl126"/>
    <w:basedOn w:val="a"/>
    <w:qFormat/>
    <w:rsid w:val="00303F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7">
    <w:name w:val="xl12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8">
    <w:name w:val="xl12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29">
    <w:name w:val="xl12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30">
    <w:name w:val="xl13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31">
    <w:name w:val="xl131"/>
    <w:basedOn w:val="a"/>
    <w:qFormat/>
    <w:rsid w:val="00303F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32">
    <w:name w:val="xl132"/>
    <w:basedOn w:val="a"/>
    <w:qFormat/>
    <w:rsid w:val="00303F8E"/>
    <w:pPr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33">
    <w:name w:val="xl13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34">
    <w:name w:val="xl13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35">
    <w:name w:val="xl13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36">
    <w:name w:val="xl13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37">
    <w:name w:val="xl13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38">
    <w:name w:val="xl13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39">
    <w:name w:val="xl13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0">
    <w:name w:val="xl140"/>
    <w:basedOn w:val="a"/>
    <w:qFormat/>
    <w:rsid w:val="00303F8E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41">
    <w:name w:val="xl14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2">
    <w:name w:val="xl14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3">
    <w:name w:val="xl143"/>
    <w:basedOn w:val="a"/>
    <w:qFormat/>
    <w:rsid w:val="00303F8E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44">
    <w:name w:val="xl14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45">
    <w:name w:val="xl14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46">
    <w:name w:val="xl14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7">
    <w:name w:val="xl14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48">
    <w:name w:val="xl14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49">
    <w:name w:val="xl14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50">
    <w:name w:val="xl15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51">
    <w:name w:val="xl15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52">
    <w:name w:val="xl15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53">
    <w:name w:val="xl15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154">
    <w:name w:val="xl15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55">
    <w:name w:val="xl15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56">
    <w:name w:val="xl15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57">
    <w:name w:val="xl15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58">
    <w:name w:val="xl15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59">
    <w:name w:val="xl15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60">
    <w:name w:val="xl16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61">
    <w:name w:val="xl16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62">
    <w:name w:val="xl16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63">
    <w:name w:val="xl16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64">
    <w:name w:val="xl16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65">
    <w:name w:val="xl16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66">
    <w:name w:val="xl16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67">
    <w:name w:val="xl16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color w:val="000000"/>
    </w:rPr>
  </w:style>
  <w:style w:type="paragraph" w:customStyle="1" w:styleId="xl168">
    <w:name w:val="xl168"/>
    <w:basedOn w:val="a"/>
    <w:qFormat/>
    <w:rsid w:val="00303F8E"/>
    <w:pPr>
      <w:pBdr>
        <w:top w:val="single" w:sz="8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69">
    <w:name w:val="xl169"/>
    <w:basedOn w:val="a"/>
    <w:qFormat/>
    <w:rsid w:val="00303F8E"/>
    <w:pPr>
      <w:pBdr>
        <w:top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70">
    <w:name w:val="xl170"/>
    <w:basedOn w:val="a"/>
    <w:qFormat/>
    <w:rsid w:val="00303F8E"/>
    <w:pPr>
      <w:pBdr>
        <w:top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71">
    <w:name w:val="xl17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character" w:customStyle="1" w:styleId="aff1">
    <w:name w:val="Гипертекстовая ссылка"/>
    <w:uiPriority w:val="99"/>
    <w:qFormat/>
    <w:rsid w:val="00303F8E"/>
    <w:rPr>
      <w:color w:val="106BBE"/>
    </w:rPr>
  </w:style>
  <w:style w:type="character" w:customStyle="1" w:styleId="af6">
    <w:name w:val="Обычный (веб) Знак"/>
    <w:link w:val="af5"/>
    <w:qFormat/>
    <w:locked/>
    <w:rsid w:val="00303F8E"/>
    <w:rPr>
      <w:sz w:val="24"/>
      <w:szCs w:val="24"/>
    </w:rPr>
  </w:style>
  <w:style w:type="paragraph" w:customStyle="1" w:styleId="p3">
    <w:name w:val="p3"/>
    <w:basedOn w:val="a"/>
    <w:qFormat/>
    <w:rsid w:val="00303F8E"/>
    <w:pPr>
      <w:spacing w:before="280" w:after="280"/>
    </w:pPr>
    <w:rPr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46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21132-7D6F-4B08-BE1E-1860EAED6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21</Pages>
  <Words>8395</Words>
  <Characters>53847</Characters>
  <Application>Microsoft Office Word</Application>
  <DocSecurity>0</DocSecurity>
  <Lines>448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МОРДОВИЯ</vt:lpstr>
    </vt:vector>
  </TitlesOfParts>
  <Company>MoBIL GROUP</Company>
  <LinksUpToDate>false</LinksUpToDate>
  <CharactersWithSpaces>62118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МОРДОВИЯ</dc:title>
  <dc:creator>Администрация</dc:creator>
  <cp:lastModifiedBy>1</cp:lastModifiedBy>
  <cp:revision>43</cp:revision>
  <cp:lastPrinted>2025-09-26T08:52:00Z</cp:lastPrinted>
  <dcterms:created xsi:type="dcterms:W3CDTF">2010-02-21T22:07:00Z</dcterms:created>
  <dcterms:modified xsi:type="dcterms:W3CDTF">2010-02-22T02:01:00Z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54F8E8A68A85451CB65D43660A5C271A_12</vt:lpwstr>
  </property>
</Properties>
</file>